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lang w:val="en-GB"/>
        </w:rPr>
        <w:id w:val="-394968201"/>
        <w:docPartObj>
          <w:docPartGallery w:val="Cover Pages"/>
          <w:docPartUnique/>
        </w:docPartObj>
      </w:sdtPr>
      <w:sdtEndPr>
        <w:rPr>
          <w:sz w:val="72"/>
        </w:rPr>
      </w:sdtEndPr>
      <w:sdtContent>
        <w:p w:rsidR="00FB0814" w:rsidRDefault="00FB0814" w:rsidP="00ED418B">
          <w:pPr>
            <w:pStyle w:val="NoSpacing"/>
            <w:jc w:val="both"/>
          </w:pPr>
          <w:r>
            <w:rPr>
              <w:noProof/>
            </w:rPr>
            <w:drawing>
              <wp:anchor distT="0" distB="0" distL="114300" distR="114300" simplePos="0" relativeHeight="251663360" behindDoc="1" locked="0" layoutInCell="1" allowOverlap="1" wp14:anchorId="7BFBFC6D">
                <wp:simplePos x="0" y="0"/>
                <wp:positionH relativeFrom="margin">
                  <wp:posOffset>-41351</wp:posOffset>
                </wp:positionH>
                <wp:positionV relativeFrom="paragraph">
                  <wp:posOffset>-402492</wp:posOffset>
                </wp:positionV>
                <wp:extent cx="1485541" cy="681108"/>
                <wp:effectExtent l="0" t="0" r="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541" cy="68110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72596D7">
                <wp:simplePos x="0" y="0"/>
                <wp:positionH relativeFrom="margin">
                  <wp:posOffset>4855335</wp:posOffset>
                </wp:positionH>
                <wp:positionV relativeFrom="paragraph">
                  <wp:posOffset>-508322</wp:posOffset>
                </wp:positionV>
                <wp:extent cx="1300766" cy="783768"/>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766" cy="783768"/>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5" name="Gro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Rectangle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B0814" w:rsidRDefault="00FB0814">
                                      <w:pPr>
                                        <w:pStyle w:val="NoSpacing"/>
                                        <w:jc w:val="right"/>
                                        <w:rPr>
                                          <w:color w:val="FFFFFF" w:themeColor="background1"/>
                                          <w:sz w:val="28"/>
                                          <w:szCs w:val="28"/>
                                        </w:rPr>
                                      </w:pPr>
                                      <w:r>
                                        <w:rPr>
                                          <w:color w:val="FFFFFF" w:themeColor="background1"/>
                                          <w:sz w:val="28"/>
                                          <w:szCs w:val="28"/>
                                        </w:rPr>
                                        <w:t>2019-2020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oup 8"/>
                            <wpg:cNvGrpSpPr/>
                            <wpg:grpSpPr>
                              <a:xfrm>
                                <a:off x="76200" y="4210050"/>
                                <a:ext cx="2057400" cy="4910328"/>
                                <a:chOff x="80645" y="4211812"/>
                                <a:chExt cx="1306273" cy="3121026"/>
                              </a:xfrm>
                            </wpg:grpSpPr>
                            <wpg:grpSp>
                              <wpg:cNvPr id="9" name="Group 9"/>
                              <wpg:cNvGrpSpPr>
                                <a:grpSpLocks noChangeAspect="1"/>
                              </wpg:cNvGrpSpPr>
                              <wpg:grpSpPr>
                                <a:xfrm>
                                  <a:off x="141062" y="4211812"/>
                                  <a:ext cx="1047750" cy="3121026"/>
                                  <a:chOff x="141062" y="4211812"/>
                                  <a:chExt cx="1047750" cy="3121026"/>
                                </a:xfrm>
                              </wpg:grpSpPr>
                              <wps:wsp>
                                <wps:cNvPr id="1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2" name="Group 22"/>
                              <wpg:cNvGrpSpPr>
                                <a:grpSpLocks noChangeAspect="1"/>
                              </wpg:cNvGrpSpPr>
                              <wpg:grpSpPr>
                                <a:xfrm>
                                  <a:off x="80645" y="4826972"/>
                                  <a:ext cx="1306273" cy="2505863"/>
                                  <a:chOff x="80645" y="4649964"/>
                                  <a:chExt cx="874712" cy="1677988"/>
                                </a:xfrm>
                              </wpg:grpSpPr>
                              <wps:wsp>
                                <wps:cNvPr id="23"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5"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j8SCQAAIQ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IayGPxIJAAAhAQBAA4AAAAAAAAAAAAA&#10;AAAALgIAAGRycy9lMm9Eb2MueG1sUEsBAi0AFAAGAAgAAAAhAE/3lTLdAAAABgEAAA8AAAAAAAAA&#10;AAAAAAAAoiYAAGRycy9kb3ducmV2LnhtbFBLBQYAAAAABAAEAPMAAACsJwAAAAA=&#10;">
                    <v:rect id="Rectangle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B0814" w:rsidRDefault="00FB0814">
                                <w:pPr>
                                  <w:pStyle w:val="NoSpacing"/>
                                  <w:jc w:val="right"/>
                                  <w:rPr>
                                    <w:color w:val="FFFFFF" w:themeColor="background1"/>
                                    <w:sz w:val="28"/>
                                    <w:szCs w:val="28"/>
                                  </w:rPr>
                                </w:pPr>
                                <w:r>
                                  <w:rPr>
                                    <w:color w:val="FFFFFF" w:themeColor="background1"/>
                                    <w:sz w:val="28"/>
                                    <w:szCs w:val="28"/>
                                  </w:rPr>
                                  <w:t>2019-2020</w:t>
                                </w:r>
                              </w:p>
                            </w:sdtContent>
                          </w:sdt>
                        </w:txbxContent>
                      </v:textbox>
                    </v:shape>
                    <v:group id="Group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ICwgAAANsAAAAPAAAAZHJzL2Rvd25yZXYueG1sRE9La8JA&#10;EL4L/odlhN50UxGx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mi2ICwgAAANsAAAAPAAAA&#10;AAAAAAAAAAAAAAcCAABkcnMvZG93bnJldi54bWxQSwUGAAAAAAMAAwC3AAAA9g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2"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r+xgAAANsAAAAPAAAAZHJzL2Rvd25yZXYueG1sRI9PawIx&#10;FMTvgt8hPKE3zVZB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ZLr6/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x3wwAAANsAAAAPAAAAZHJzL2Rvd25yZXYueG1sRI/disIw&#10;FITvF3yHcARvljWtqE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zU8cd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Vv6xQAAANsAAAAPAAAAZHJzL2Rvd25yZXYueG1sRI/NawIx&#10;FMTvQv+H8Aq9abaK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A7jVv6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3XxQAAANsAAAAPAAAAZHJzL2Rvd25yZXYueG1sRI9BawIx&#10;FITvhf6H8IReRLO20O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DEPo3X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84wwAAANsAAAAPAAAAZHJzL2Rvd25yZXYueG1sRI9Ba8JA&#10;FITvgv9heYI33ZhC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uWrPO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814" w:rsidRDefault="008A348F">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B0814">
                                      <w:rPr>
                                        <w:color w:val="4472C4" w:themeColor="accent1"/>
                                        <w:sz w:val="26"/>
                                        <w:szCs w:val="26"/>
                                      </w:rPr>
                                      <w:t>George Elliot</w:t>
                                    </w:r>
                                    <w:r w:rsidR="00066F84">
                                      <w:rPr>
                                        <w:color w:val="4472C4" w:themeColor="accent1"/>
                                        <w:sz w:val="26"/>
                                        <w:szCs w:val="26"/>
                                      </w:rPr>
                                      <w:t xml:space="preserve"> QAC</w:t>
                                    </w:r>
                                  </w:sdtContent>
                                </w:sdt>
                              </w:p>
                              <w:p w:rsidR="00FB0814" w:rsidRDefault="008A348F">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FB0814">
                                      <w:rPr>
                                        <w:caps/>
                                        <w:color w:val="595959" w:themeColor="text1" w:themeTint="A6"/>
                                        <w:sz w:val="20"/>
                                        <w:szCs w:val="20"/>
                                      </w:rPr>
                                      <w:t>The Gillford Centre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" filled="f" stroked="f" strokeweight=".5pt">
                    <v:textbox style="mso-fit-shape-to-text:t" inset="0,0,0,0">
                      <w:txbxContent>
                        <w:p w:rsidR="00FB0814" w:rsidRDefault="0079567D">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FB0814">
                                <w:rPr>
                                  <w:color w:val="4472C4" w:themeColor="accent1"/>
                                  <w:sz w:val="26"/>
                                  <w:szCs w:val="26"/>
                                </w:rPr>
                                <w:t>George Elliot</w:t>
                              </w:r>
                              <w:r w:rsidR="00066F84">
                                <w:rPr>
                                  <w:color w:val="4472C4" w:themeColor="accent1"/>
                                  <w:sz w:val="26"/>
                                  <w:szCs w:val="26"/>
                                </w:rPr>
                                <w:t xml:space="preserve"> QAC</w:t>
                              </w:r>
                            </w:sdtContent>
                          </w:sdt>
                        </w:p>
                        <w:p w:rsidR="00FB0814" w:rsidRDefault="0079567D">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FB0814">
                                <w:rPr>
                                  <w:caps/>
                                  <w:color w:val="595959" w:themeColor="text1" w:themeTint="A6"/>
                                  <w:sz w:val="20"/>
                                  <w:szCs w:val="20"/>
                                </w:rPr>
                                <w:t>The Gillford Centre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814" w:rsidRDefault="008A348F">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B0814">
                                      <w:rPr>
                                        <w:rFonts w:asciiTheme="majorHAnsi" w:eastAsiaTheme="majorEastAsia" w:hAnsiTheme="majorHAnsi" w:cstheme="majorBidi"/>
                                        <w:color w:val="262626" w:themeColor="text1" w:themeTint="D9"/>
                                        <w:sz w:val="72"/>
                                        <w:szCs w:val="72"/>
                                      </w:rPr>
                                      <w:t>City and Guilds</w:t>
                                    </w:r>
                                  </w:sdtContent>
                                </w:sdt>
                              </w:p>
                              <w:p w:rsidR="00FB0814" w:rsidRDefault="008A348F">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B0814">
                                      <w:rPr>
                                        <w:color w:val="404040" w:themeColor="text1" w:themeTint="BF"/>
                                        <w:sz w:val="36"/>
                                        <w:szCs w:val="36"/>
                                      </w:rPr>
                                      <w:t>Learner Handbook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 o:spid="_x0000_s1056" type="#_x0000_t202" style="position:absolute;left:0;text-align:left;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FB0814" w:rsidRDefault="0079567D">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FB0814">
                                <w:rPr>
                                  <w:rFonts w:asciiTheme="majorHAnsi" w:eastAsiaTheme="majorEastAsia" w:hAnsiTheme="majorHAnsi" w:cstheme="majorBidi"/>
                                  <w:color w:val="262626" w:themeColor="text1" w:themeTint="D9"/>
                                  <w:sz w:val="72"/>
                                  <w:szCs w:val="72"/>
                                </w:rPr>
                                <w:t>City and Guilds</w:t>
                              </w:r>
                            </w:sdtContent>
                          </w:sdt>
                        </w:p>
                        <w:p w:rsidR="00FB0814" w:rsidRDefault="0079567D">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B0814">
                                <w:rPr>
                                  <w:color w:val="404040" w:themeColor="text1" w:themeTint="BF"/>
                                  <w:sz w:val="36"/>
                                  <w:szCs w:val="36"/>
                                </w:rPr>
                                <w:t>Learner Handbook</w:t>
                              </w:r>
                            </w:sdtContent>
                          </w:sdt>
                        </w:p>
                      </w:txbxContent>
                    </v:textbox>
                    <w10:wrap anchorx="page" anchory="page"/>
                  </v:shape>
                </w:pict>
              </mc:Fallback>
            </mc:AlternateContent>
          </w:r>
        </w:p>
        <w:p w:rsidR="00FB0814" w:rsidRDefault="00FB0814" w:rsidP="00ED418B">
          <w:pPr>
            <w:jc w:val="both"/>
            <w:rPr>
              <w:sz w:val="72"/>
            </w:rPr>
          </w:pPr>
          <w:r>
            <w:rPr>
              <w:sz w:val="72"/>
            </w:rPr>
            <w:br w:type="page"/>
          </w:r>
        </w:p>
      </w:sdtContent>
    </w:sdt>
    <w:p w:rsidR="00FB0814" w:rsidRDefault="00FB0814" w:rsidP="00ED418B">
      <w:pPr>
        <w:jc w:val="both"/>
        <w:rPr>
          <w:rFonts w:ascii="Comic Sans MS" w:hAnsi="Comic Sans MS"/>
        </w:rPr>
      </w:pPr>
    </w:p>
    <w:p w:rsidR="00FB0814" w:rsidRDefault="00FB0814" w:rsidP="00ED418B">
      <w:pPr>
        <w:jc w:val="both"/>
        <w:rPr>
          <w:rFonts w:ascii="Comic Sans MS" w:hAnsi="Comic Sans MS"/>
        </w:rPr>
      </w:pPr>
      <w:r>
        <w:rPr>
          <w:rFonts w:ascii="Comic Sans MS" w:hAnsi="Comic Sans MS"/>
        </w:rPr>
        <w:t>Contents</w:t>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t>Page</w:t>
      </w:r>
    </w:p>
    <w:p w:rsidR="00FB0814" w:rsidRDefault="00FB0814" w:rsidP="00ED418B">
      <w:pPr>
        <w:jc w:val="both"/>
        <w:rPr>
          <w:rFonts w:ascii="Comic Sans MS" w:hAnsi="Comic Sans MS"/>
        </w:rPr>
      </w:pPr>
      <w:r>
        <w:rPr>
          <w:rFonts w:ascii="Comic Sans MS" w:hAnsi="Comic Sans MS"/>
        </w:rPr>
        <w:t>What are Vocational Qualifications</w:t>
      </w:r>
      <w:r w:rsidR="00F210AF">
        <w:rPr>
          <w:rFonts w:ascii="Comic Sans MS" w:hAnsi="Comic Sans MS"/>
        </w:rPr>
        <w:t>?</w:t>
      </w:r>
      <w:r>
        <w:rPr>
          <w:rFonts w:ascii="Comic Sans MS" w:hAnsi="Comic Sans MS"/>
        </w:rPr>
        <w:t xml:space="preserve"> </w:t>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t>1</w:t>
      </w:r>
    </w:p>
    <w:p w:rsidR="00F210AF" w:rsidRDefault="00ED418B" w:rsidP="00ED418B">
      <w:pPr>
        <w:jc w:val="both"/>
        <w:rPr>
          <w:rFonts w:ascii="Comic Sans MS" w:hAnsi="Comic Sans MS"/>
        </w:rPr>
      </w:pPr>
      <w:r>
        <w:rPr>
          <w:rFonts w:ascii="Comic Sans MS" w:hAnsi="Comic Sans MS"/>
        </w:rPr>
        <w:t>When do the NVQ’s take place and where</w:t>
      </w:r>
      <w:r w:rsidR="00F210AF">
        <w:rPr>
          <w:rFonts w:ascii="Comic Sans MS" w:hAnsi="Comic Sans MS"/>
        </w:rPr>
        <w:t>?</w:t>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r>
      <w:r w:rsidR="00F210AF">
        <w:rPr>
          <w:rFonts w:ascii="Comic Sans MS" w:hAnsi="Comic Sans MS"/>
        </w:rPr>
        <w:tab/>
        <w:t>2</w:t>
      </w:r>
    </w:p>
    <w:p w:rsidR="00F210AF" w:rsidRDefault="00F210AF" w:rsidP="00ED418B">
      <w:pPr>
        <w:jc w:val="both"/>
        <w:rPr>
          <w:rFonts w:ascii="Comic Sans MS" w:hAnsi="Comic Sans MS"/>
        </w:rPr>
      </w:pPr>
      <w:r>
        <w:rPr>
          <w:rFonts w:ascii="Comic Sans MS" w:hAnsi="Comic Sans MS"/>
        </w:rPr>
        <w:t>What will lessons be like?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w:t>
      </w:r>
    </w:p>
    <w:p w:rsidR="00F210AF" w:rsidRDefault="00F210AF" w:rsidP="00ED418B">
      <w:pPr>
        <w:jc w:val="both"/>
        <w:rPr>
          <w:rFonts w:ascii="Comic Sans MS" w:hAnsi="Comic Sans MS"/>
        </w:rPr>
      </w:pPr>
      <w:r>
        <w:rPr>
          <w:rFonts w:ascii="Comic Sans MS" w:hAnsi="Comic Sans MS"/>
        </w:rPr>
        <w:t>What will be expected of you?</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C57A6">
        <w:rPr>
          <w:rFonts w:ascii="Comic Sans MS" w:hAnsi="Comic Sans MS"/>
        </w:rPr>
        <w:t>3</w:t>
      </w:r>
    </w:p>
    <w:p w:rsidR="00F210AF" w:rsidRDefault="00F210AF" w:rsidP="00ED418B">
      <w:pPr>
        <w:jc w:val="both"/>
        <w:rPr>
          <w:rFonts w:ascii="Comic Sans MS" w:hAnsi="Comic Sans MS"/>
        </w:rPr>
      </w:pPr>
      <w:r>
        <w:rPr>
          <w:rFonts w:ascii="Comic Sans MS" w:hAnsi="Comic Sans MS"/>
        </w:rPr>
        <w:t>Who will be involved in the course?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C57A6">
        <w:rPr>
          <w:rFonts w:ascii="Comic Sans MS" w:hAnsi="Comic Sans MS"/>
        </w:rPr>
        <w:t>4</w:t>
      </w:r>
    </w:p>
    <w:p w:rsidR="00F210AF" w:rsidRDefault="00F210AF" w:rsidP="00ED418B">
      <w:pPr>
        <w:jc w:val="both"/>
        <w:rPr>
          <w:rFonts w:ascii="Comic Sans MS" w:hAnsi="Comic Sans MS"/>
        </w:rPr>
      </w:pPr>
      <w:r>
        <w:rPr>
          <w:rFonts w:ascii="Comic Sans MS" w:hAnsi="Comic Sans MS"/>
        </w:rPr>
        <w:t>How will your work be assessed?</w:t>
      </w:r>
      <w:r w:rsidR="00AC57A6">
        <w:rPr>
          <w:rFonts w:ascii="Comic Sans MS" w:hAnsi="Comic Sans MS"/>
        </w:rPr>
        <w:tab/>
      </w:r>
      <w:r w:rsidR="00AC57A6">
        <w:rPr>
          <w:rFonts w:ascii="Comic Sans MS" w:hAnsi="Comic Sans MS"/>
        </w:rPr>
        <w:tab/>
      </w:r>
      <w:r w:rsidR="00AC57A6">
        <w:rPr>
          <w:rFonts w:ascii="Comic Sans MS" w:hAnsi="Comic Sans MS"/>
        </w:rPr>
        <w:tab/>
      </w:r>
      <w:r w:rsidR="00AC57A6">
        <w:rPr>
          <w:rFonts w:ascii="Comic Sans MS" w:hAnsi="Comic Sans MS"/>
        </w:rPr>
        <w:tab/>
      </w:r>
      <w:r w:rsidR="00AC57A6">
        <w:rPr>
          <w:rFonts w:ascii="Comic Sans MS" w:hAnsi="Comic Sans MS"/>
        </w:rPr>
        <w:tab/>
      </w:r>
      <w:r w:rsidR="00AC57A6">
        <w:rPr>
          <w:rFonts w:ascii="Comic Sans MS" w:hAnsi="Comic Sans MS"/>
        </w:rPr>
        <w:tab/>
      </w:r>
      <w:r w:rsidR="00AC57A6">
        <w:rPr>
          <w:rFonts w:ascii="Comic Sans MS" w:hAnsi="Comic Sans MS"/>
        </w:rPr>
        <w:tab/>
        <w:t>4</w:t>
      </w:r>
    </w:p>
    <w:p w:rsidR="00F210AF" w:rsidRDefault="00F210AF" w:rsidP="00ED418B">
      <w:pPr>
        <w:jc w:val="both"/>
        <w:rPr>
          <w:rFonts w:ascii="Comic Sans MS" w:hAnsi="Comic Sans MS"/>
        </w:rPr>
      </w:pPr>
      <w:r>
        <w:rPr>
          <w:rFonts w:ascii="Comic Sans MS" w:hAnsi="Comic Sans MS"/>
        </w:rPr>
        <w:t>How will students be monitored?</w:t>
      </w:r>
      <w:r w:rsidR="00AB4889">
        <w:rPr>
          <w:rFonts w:ascii="Comic Sans MS" w:hAnsi="Comic Sans MS"/>
        </w:rPr>
        <w:tab/>
      </w:r>
      <w:r w:rsidR="00AB4889">
        <w:rPr>
          <w:rFonts w:ascii="Comic Sans MS" w:hAnsi="Comic Sans MS"/>
        </w:rPr>
        <w:tab/>
      </w:r>
      <w:r w:rsidR="00AB4889">
        <w:rPr>
          <w:rFonts w:ascii="Comic Sans MS" w:hAnsi="Comic Sans MS"/>
        </w:rPr>
        <w:tab/>
      </w:r>
      <w:r w:rsidR="00AB4889">
        <w:rPr>
          <w:rFonts w:ascii="Comic Sans MS" w:hAnsi="Comic Sans MS"/>
        </w:rPr>
        <w:tab/>
      </w:r>
      <w:r w:rsidR="00AB4889">
        <w:rPr>
          <w:rFonts w:ascii="Comic Sans MS" w:hAnsi="Comic Sans MS"/>
        </w:rPr>
        <w:tab/>
      </w:r>
      <w:r w:rsidR="00AB4889">
        <w:rPr>
          <w:rFonts w:ascii="Comic Sans MS" w:hAnsi="Comic Sans MS"/>
        </w:rPr>
        <w:tab/>
      </w:r>
      <w:r w:rsidR="00AB4889">
        <w:rPr>
          <w:rFonts w:ascii="Comic Sans MS" w:hAnsi="Comic Sans MS"/>
        </w:rPr>
        <w:tab/>
        <w:t>5</w:t>
      </w:r>
    </w:p>
    <w:p w:rsidR="00F210AF" w:rsidRDefault="00F210AF" w:rsidP="00ED418B">
      <w:pPr>
        <w:jc w:val="both"/>
        <w:rPr>
          <w:rFonts w:ascii="Comic Sans MS" w:hAnsi="Comic Sans MS"/>
        </w:rPr>
      </w:pPr>
      <w:r>
        <w:rPr>
          <w:rFonts w:ascii="Comic Sans MS" w:hAnsi="Comic Sans MS"/>
        </w:rPr>
        <w:br w:type="page"/>
      </w:r>
    </w:p>
    <w:p w:rsidR="00F210AF" w:rsidRDefault="00F210AF" w:rsidP="00ED418B">
      <w:pPr>
        <w:jc w:val="both"/>
        <w:rPr>
          <w:rFonts w:ascii="Comic Sans MS" w:hAnsi="Comic Sans MS"/>
        </w:rPr>
      </w:pPr>
    </w:p>
    <w:p w:rsidR="00F210AF" w:rsidRDefault="00F210AF" w:rsidP="00ED418B">
      <w:pPr>
        <w:jc w:val="both"/>
        <w:rPr>
          <w:rFonts w:ascii="Comic Sans MS" w:hAnsi="Comic Sans MS"/>
        </w:rPr>
      </w:pPr>
      <w:r>
        <w:rPr>
          <w:rFonts w:ascii="Comic Sans MS" w:hAnsi="Comic Sans MS"/>
        </w:rPr>
        <w:t>What are Vocational Qualifications?</w:t>
      </w:r>
    </w:p>
    <w:p w:rsidR="00F210AF" w:rsidRPr="00F210AF" w:rsidRDefault="00F210AF" w:rsidP="00ED418B">
      <w:pPr>
        <w:jc w:val="both"/>
        <w:rPr>
          <w:rFonts w:ascii="Comic Sans MS" w:hAnsi="Comic Sans MS"/>
        </w:rPr>
      </w:pPr>
      <w:r w:rsidRPr="00F210AF">
        <w:rPr>
          <w:rFonts w:ascii="Comic Sans MS" w:hAnsi="Comic Sans MS"/>
        </w:rPr>
        <w:t>Vocational qualifications are practical qualifications that relate to a specific job or career sector.</w:t>
      </w:r>
    </w:p>
    <w:p w:rsidR="00F210AF" w:rsidRPr="00F210AF" w:rsidRDefault="00F210AF" w:rsidP="00ED418B">
      <w:pPr>
        <w:jc w:val="both"/>
        <w:rPr>
          <w:rFonts w:ascii="Comic Sans MS" w:hAnsi="Comic Sans MS"/>
        </w:rPr>
      </w:pPr>
      <w:r w:rsidRPr="00F210AF">
        <w:rPr>
          <w:rFonts w:ascii="Comic Sans MS" w:hAnsi="Comic Sans MS"/>
        </w:rPr>
        <w:t xml:space="preserve">Unlike more academic courses like </w:t>
      </w:r>
      <w:r w:rsidR="00952078">
        <w:rPr>
          <w:rFonts w:ascii="Comic Sans MS" w:hAnsi="Comic Sans MS"/>
        </w:rPr>
        <w:t>GCSE’s</w:t>
      </w:r>
      <w:r w:rsidRPr="00F210AF">
        <w:rPr>
          <w:rFonts w:ascii="Comic Sans MS" w:hAnsi="Comic Sans MS"/>
        </w:rPr>
        <w:t>, they combine a mix of theory and practical learning</w:t>
      </w:r>
      <w:r w:rsidR="00952078">
        <w:rPr>
          <w:rFonts w:ascii="Comic Sans MS" w:hAnsi="Comic Sans MS"/>
        </w:rPr>
        <w:t>.</w:t>
      </w:r>
      <w:r w:rsidR="00A00E03">
        <w:rPr>
          <w:rFonts w:ascii="Comic Sans MS" w:hAnsi="Comic Sans MS"/>
        </w:rPr>
        <w:t xml:space="preserve"> If y</w:t>
      </w:r>
      <w:r w:rsidR="00952078">
        <w:rPr>
          <w:rFonts w:ascii="Comic Sans MS" w:hAnsi="Comic Sans MS"/>
        </w:rPr>
        <w:t>ou do well and wish to</w:t>
      </w:r>
      <w:r w:rsidR="00A00E03">
        <w:rPr>
          <w:rFonts w:ascii="Comic Sans MS" w:hAnsi="Comic Sans MS"/>
        </w:rPr>
        <w:t xml:space="preserve"> work in the sector you have been training in, we will contact companies in the area to arrange</w:t>
      </w:r>
      <w:r w:rsidRPr="00F210AF">
        <w:rPr>
          <w:rFonts w:ascii="Comic Sans MS" w:hAnsi="Comic Sans MS"/>
        </w:rPr>
        <w:t xml:space="preserve"> some work experience </w:t>
      </w:r>
      <w:r w:rsidR="00A00E03">
        <w:rPr>
          <w:rFonts w:ascii="Comic Sans MS" w:hAnsi="Comic Sans MS"/>
        </w:rPr>
        <w:t>for you</w:t>
      </w:r>
      <w:r w:rsidRPr="00F210AF">
        <w:rPr>
          <w:rFonts w:ascii="Comic Sans MS" w:hAnsi="Comic Sans MS"/>
        </w:rPr>
        <w:t>.</w:t>
      </w:r>
    </w:p>
    <w:p w:rsidR="00A00E03" w:rsidRDefault="00F210AF" w:rsidP="00ED418B">
      <w:pPr>
        <w:jc w:val="both"/>
        <w:rPr>
          <w:rFonts w:ascii="Comic Sans MS" w:hAnsi="Comic Sans MS"/>
        </w:rPr>
      </w:pPr>
      <w:r w:rsidRPr="00F210AF">
        <w:rPr>
          <w:rFonts w:ascii="Comic Sans MS" w:hAnsi="Comic Sans MS"/>
        </w:rPr>
        <w:t>There</w:t>
      </w:r>
      <w:r w:rsidR="00A00E03">
        <w:rPr>
          <w:rFonts w:ascii="Comic Sans MS" w:hAnsi="Comic Sans MS"/>
        </w:rPr>
        <w:t xml:space="preserve"> are four </w:t>
      </w:r>
      <w:r w:rsidRPr="00F210AF">
        <w:rPr>
          <w:rFonts w:ascii="Comic Sans MS" w:hAnsi="Comic Sans MS"/>
        </w:rPr>
        <w:t xml:space="preserve">different courses that you can do, </w:t>
      </w:r>
      <w:r w:rsidR="00A00E03">
        <w:rPr>
          <w:rFonts w:ascii="Comic Sans MS" w:hAnsi="Comic Sans MS"/>
        </w:rPr>
        <w:t xml:space="preserve">we offer: </w:t>
      </w:r>
    </w:p>
    <w:p w:rsidR="00A00E03" w:rsidRDefault="00A00E03" w:rsidP="00ED418B">
      <w:pPr>
        <w:ind w:firstLine="720"/>
        <w:jc w:val="both"/>
        <w:rPr>
          <w:rFonts w:ascii="Comic Sans MS" w:hAnsi="Comic Sans MS"/>
        </w:rPr>
      </w:pPr>
      <w:r>
        <w:rPr>
          <w:rFonts w:ascii="Comic Sans MS" w:hAnsi="Comic Sans MS"/>
        </w:rPr>
        <w:t>Level 1 &amp; 2 Performing Engineering Operations (PEOP’s)</w:t>
      </w:r>
    </w:p>
    <w:p w:rsidR="00A00E03" w:rsidRDefault="00A00E03" w:rsidP="00ED418B">
      <w:pPr>
        <w:ind w:left="720"/>
        <w:jc w:val="both"/>
        <w:rPr>
          <w:rFonts w:ascii="Comic Sans MS" w:hAnsi="Comic Sans MS"/>
        </w:rPr>
      </w:pPr>
      <w:r>
        <w:rPr>
          <w:rFonts w:ascii="Comic Sans MS" w:hAnsi="Comic Sans MS"/>
        </w:rPr>
        <w:t>Level 1 Award/Certificate/Diploma in Work-based Land-based operations (</w:t>
      </w:r>
      <w:proofErr w:type="spellStart"/>
      <w:r>
        <w:rPr>
          <w:rFonts w:ascii="Comic Sans MS" w:hAnsi="Comic Sans MS"/>
        </w:rPr>
        <w:t>LBOp’s</w:t>
      </w:r>
      <w:proofErr w:type="spellEnd"/>
      <w:r>
        <w:rPr>
          <w:rFonts w:ascii="Comic Sans MS" w:hAnsi="Comic Sans MS"/>
        </w:rPr>
        <w:t>)</w:t>
      </w:r>
    </w:p>
    <w:p w:rsidR="00A00E03" w:rsidRDefault="00A00E03" w:rsidP="00ED418B">
      <w:pPr>
        <w:ind w:firstLine="720"/>
        <w:jc w:val="both"/>
        <w:rPr>
          <w:rFonts w:ascii="Comic Sans MS" w:hAnsi="Comic Sans MS"/>
        </w:rPr>
      </w:pPr>
      <w:r>
        <w:rPr>
          <w:rFonts w:ascii="Comic Sans MS" w:hAnsi="Comic Sans MS"/>
        </w:rPr>
        <w:t>Entry level Certificate in food studies</w:t>
      </w:r>
    </w:p>
    <w:p w:rsidR="00F210AF" w:rsidRDefault="00A00E03" w:rsidP="00ED418B">
      <w:pPr>
        <w:ind w:firstLine="720"/>
        <w:jc w:val="both"/>
        <w:rPr>
          <w:rFonts w:ascii="Comic Sans MS" w:hAnsi="Comic Sans MS"/>
        </w:rPr>
      </w:pPr>
      <w:r>
        <w:rPr>
          <w:rFonts w:ascii="Comic Sans MS" w:hAnsi="Comic Sans MS"/>
        </w:rPr>
        <w:t>Level 1 Certificate in food Preparation and Cooking</w:t>
      </w:r>
    </w:p>
    <w:p w:rsidR="00A00E03" w:rsidRDefault="00A00E03" w:rsidP="00ED418B">
      <w:pPr>
        <w:jc w:val="both"/>
        <w:rPr>
          <w:rFonts w:ascii="Comic Sans MS" w:hAnsi="Comic Sans MS"/>
        </w:rPr>
      </w:pPr>
      <w:r>
        <w:rPr>
          <w:rFonts w:ascii="Comic Sans MS" w:hAnsi="Comic Sans MS"/>
        </w:rPr>
        <w:t>What makes them different to school-based qualifications?</w:t>
      </w:r>
    </w:p>
    <w:p w:rsidR="00A00E03" w:rsidRDefault="00C821AE" w:rsidP="00ED418B">
      <w:pPr>
        <w:pStyle w:val="ListParagraph"/>
        <w:numPr>
          <w:ilvl w:val="0"/>
          <w:numId w:val="1"/>
        </w:numPr>
        <w:jc w:val="both"/>
        <w:rPr>
          <w:rFonts w:ascii="Comic Sans MS" w:hAnsi="Comic Sans MS"/>
        </w:rPr>
      </w:pPr>
      <w:r>
        <w:rPr>
          <w:rFonts w:ascii="Comic Sans MS" w:hAnsi="Comic Sans MS"/>
        </w:rPr>
        <w:t>Students develop skills, knowledge and understanding in the vocational area they are studying.</w:t>
      </w:r>
    </w:p>
    <w:p w:rsidR="00C821AE" w:rsidRDefault="00C821AE" w:rsidP="00ED418B">
      <w:pPr>
        <w:pStyle w:val="ListParagraph"/>
        <w:numPr>
          <w:ilvl w:val="0"/>
          <w:numId w:val="1"/>
        </w:numPr>
        <w:jc w:val="both"/>
        <w:rPr>
          <w:rFonts w:ascii="Comic Sans MS" w:hAnsi="Comic Sans MS"/>
        </w:rPr>
      </w:pPr>
      <w:r>
        <w:rPr>
          <w:rFonts w:ascii="Comic Sans MS" w:hAnsi="Comic Sans MS"/>
        </w:rPr>
        <w:t>Each vocational course is made up of units, allowing more flexibility and personalised qualification.</w:t>
      </w:r>
    </w:p>
    <w:p w:rsidR="00C821AE" w:rsidRDefault="00C821AE" w:rsidP="00ED418B">
      <w:pPr>
        <w:pStyle w:val="ListParagraph"/>
        <w:numPr>
          <w:ilvl w:val="0"/>
          <w:numId w:val="1"/>
        </w:numPr>
        <w:jc w:val="both"/>
        <w:rPr>
          <w:rFonts w:ascii="Comic Sans MS" w:hAnsi="Comic Sans MS"/>
        </w:rPr>
      </w:pPr>
      <w:r>
        <w:rPr>
          <w:rFonts w:ascii="Comic Sans MS" w:hAnsi="Comic Sans MS"/>
        </w:rPr>
        <w:t>Students are assessed throughout the course on the practical skills they show, the knowledge they build and with there is no final exam.</w:t>
      </w:r>
    </w:p>
    <w:p w:rsidR="00C821AE" w:rsidRDefault="00C821AE" w:rsidP="00ED418B">
      <w:pPr>
        <w:pStyle w:val="ListParagraph"/>
        <w:numPr>
          <w:ilvl w:val="0"/>
          <w:numId w:val="1"/>
        </w:numPr>
        <w:jc w:val="both"/>
        <w:rPr>
          <w:rFonts w:ascii="Comic Sans MS" w:hAnsi="Comic Sans MS"/>
        </w:rPr>
      </w:pPr>
      <w:r>
        <w:rPr>
          <w:rFonts w:ascii="Comic Sans MS" w:hAnsi="Comic Sans MS"/>
        </w:rPr>
        <w:t>Students are treated as apprentices, given move responsibilities, tutors work with students planning, reviewing and assessing progression.</w:t>
      </w:r>
    </w:p>
    <w:p w:rsidR="009B4BF1" w:rsidRDefault="009B4BF1" w:rsidP="00ED418B">
      <w:pPr>
        <w:pStyle w:val="ListParagraph"/>
        <w:numPr>
          <w:ilvl w:val="0"/>
          <w:numId w:val="1"/>
        </w:numPr>
        <w:jc w:val="both"/>
        <w:rPr>
          <w:rFonts w:ascii="Comic Sans MS" w:hAnsi="Comic Sans MS"/>
        </w:rPr>
      </w:pPr>
      <w:r>
        <w:rPr>
          <w:rFonts w:ascii="Comic Sans MS" w:hAnsi="Comic Sans MS"/>
        </w:rPr>
        <w:t>We have regular visits from business/colleges in the area who employ apprentices so they can see what the students are like face to face rather than just seeing the CV.</w:t>
      </w:r>
    </w:p>
    <w:p w:rsidR="009B4BF1" w:rsidRDefault="009B4BF1" w:rsidP="00ED418B">
      <w:pPr>
        <w:pStyle w:val="ListParagraph"/>
        <w:numPr>
          <w:ilvl w:val="0"/>
          <w:numId w:val="1"/>
        </w:numPr>
        <w:jc w:val="both"/>
        <w:rPr>
          <w:rFonts w:ascii="Comic Sans MS" w:hAnsi="Comic Sans MS"/>
        </w:rPr>
      </w:pPr>
      <w:r>
        <w:rPr>
          <w:rFonts w:ascii="Comic Sans MS" w:hAnsi="Comic Sans MS"/>
        </w:rPr>
        <w:t>They build a good solid work ethic which students can transfer to their work in school or to their work placement.</w:t>
      </w:r>
    </w:p>
    <w:p w:rsidR="00C821AE" w:rsidRDefault="00C821AE" w:rsidP="00ED418B">
      <w:pPr>
        <w:jc w:val="both"/>
        <w:rPr>
          <w:rFonts w:ascii="Comic Sans MS" w:hAnsi="Comic Sans MS"/>
        </w:rPr>
      </w:pPr>
      <w:r>
        <w:rPr>
          <w:rFonts w:ascii="Comic Sans MS" w:hAnsi="Comic Sans MS"/>
        </w:rPr>
        <w:t>Why do we offer Vocational Courses?</w:t>
      </w:r>
    </w:p>
    <w:p w:rsidR="007909F2" w:rsidRDefault="009B4BF1" w:rsidP="00ED418B">
      <w:pPr>
        <w:pStyle w:val="ListParagraph"/>
        <w:numPr>
          <w:ilvl w:val="0"/>
          <w:numId w:val="2"/>
        </w:numPr>
        <w:jc w:val="both"/>
        <w:rPr>
          <w:rFonts w:ascii="Comic Sans MS" w:hAnsi="Comic Sans MS"/>
        </w:rPr>
      </w:pPr>
      <w:r>
        <w:rPr>
          <w:rFonts w:ascii="Comic Sans MS" w:hAnsi="Comic Sans MS"/>
        </w:rPr>
        <w:t xml:space="preserve">They prepare students for the world of work and give the students a taste of </w:t>
      </w:r>
      <w:r w:rsidR="007909F2">
        <w:rPr>
          <w:rFonts w:ascii="Comic Sans MS" w:hAnsi="Comic Sans MS"/>
        </w:rPr>
        <w:t>a career before they leave school and have to commit to it.</w:t>
      </w:r>
    </w:p>
    <w:p w:rsidR="007909F2" w:rsidRDefault="007909F2" w:rsidP="00ED418B">
      <w:pPr>
        <w:pStyle w:val="ListParagraph"/>
        <w:numPr>
          <w:ilvl w:val="0"/>
          <w:numId w:val="2"/>
        </w:numPr>
        <w:jc w:val="both"/>
        <w:rPr>
          <w:rFonts w:ascii="Comic Sans MS" w:hAnsi="Comic Sans MS"/>
        </w:rPr>
      </w:pPr>
      <w:r>
        <w:rPr>
          <w:rFonts w:ascii="Comic Sans MS" w:hAnsi="Comic Sans MS"/>
        </w:rPr>
        <w:t>Employers value the standards of City and Guilds and the high levels achieved by our NVQ students.</w:t>
      </w:r>
    </w:p>
    <w:p w:rsidR="00ED418B" w:rsidRDefault="007909F2" w:rsidP="00ED418B">
      <w:pPr>
        <w:pStyle w:val="ListParagraph"/>
        <w:numPr>
          <w:ilvl w:val="0"/>
          <w:numId w:val="2"/>
        </w:numPr>
        <w:jc w:val="both"/>
        <w:rPr>
          <w:rFonts w:ascii="Comic Sans MS" w:hAnsi="Comic Sans MS"/>
        </w:rPr>
      </w:pPr>
      <w:r>
        <w:rPr>
          <w:rFonts w:ascii="Comic Sans MS" w:hAnsi="Comic Sans MS"/>
        </w:rPr>
        <w:t xml:space="preserve">The courses are </w:t>
      </w:r>
      <w:r w:rsidR="00ED418B">
        <w:rPr>
          <w:rFonts w:ascii="Comic Sans MS" w:hAnsi="Comic Sans MS"/>
        </w:rPr>
        <w:t>made up of mandatory and optional units which can be keyed to the students needs and can o</w:t>
      </w:r>
      <w:r w:rsidR="005D3E3C">
        <w:rPr>
          <w:rFonts w:ascii="Comic Sans MS" w:hAnsi="Comic Sans MS"/>
        </w:rPr>
        <w:t>ff</w:t>
      </w:r>
      <w:r w:rsidR="00ED418B">
        <w:rPr>
          <w:rFonts w:ascii="Comic Sans MS" w:hAnsi="Comic Sans MS"/>
        </w:rPr>
        <w:t>er move flexibility.</w:t>
      </w:r>
    </w:p>
    <w:p w:rsidR="00ED418B" w:rsidRDefault="007909F2" w:rsidP="00ED418B">
      <w:pPr>
        <w:pStyle w:val="ListParagraph"/>
        <w:numPr>
          <w:ilvl w:val="0"/>
          <w:numId w:val="2"/>
        </w:numPr>
        <w:jc w:val="both"/>
        <w:rPr>
          <w:rFonts w:ascii="Comic Sans MS" w:hAnsi="Comic Sans MS"/>
        </w:rPr>
      </w:pPr>
      <w:r>
        <w:rPr>
          <w:rFonts w:ascii="Comic Sans MS" w:hAnsi="Comic Sans MS"/>
        </w:rPr>
        <w:t xml:space="preserve"> </w:t>
      </w:r>
      <w:r w:rsidR="00ED418B">
        <w:rPr>
          <w:rFonts w:ascii="Comic Sans MS" w:hAnsi="Comic Sans MS"/>
        </w:rPr>
        <w:t>They can be taken along side other qualifications such as GCSE’s.</w:t>
      </w:r>
    </w:p>
    <w:p w:rsidR="00ED418B" w:rsidRDefault="00ED418B" w:rsidP="00AC57A6">
      <w:pPr>
        <w:jc w:val="right"/>
        <w:rPr>
          <w:rFonts w:ascii="Comic Sans MS" w:hAnsi="Comic Sans MS"/>
        </w:rPr>
      </w:pPr>
    </w:p>
    <w:p w:rsidR="00ED418B" w:rsidRDefault="00ED418B" w:rsidP="00ED418B">
      <w:pPr>
        <w:jc w:val="both"/>
        <w:rPr>
          <w:rFonts w:ascii="Comic Sans MS" w:hAnsi="Comic Sans MS"/>
        </w:rPr>
      </w:pPr>
      <w:r>
        <w:rPr>
          <w:rFonts w:ascii="Comic Sans MS" w:hAnsi="Comic Sans MS"/>
        </w:rPr>
        <w:lastRenderedPageBreak/>
        <w:t>When do the NVQ’s take place and where?</w:t>
      </w:r>
    </w:p>
    <w:p w:rsidR="00ED418B" w:rsidRDefault="00ED418B" w:rsidP="00ED418B">
      <w:pPr>
        <w:jc w:val="both"/>
        <w:rPr>
          <w:rFonts w:ascii="Comic Sans MS" w:hAnsi="Comic Sans MS"/>
        </w:rPr>
      </w:pPr>
      <w:proofErr w:type="spellStart"/>
      <w:r>
        <w:rPr>
          <w:rFonts w:ascii="Comic Sans MS" w:hAnsi="Comic Sans MS"/>
        </w:rPr>
        <w:t>PEOp’s</w:t>
      </w:r>
      <w:proofErr w:type="spellEnd"/>
    </w:p>
    <w:p w:rsidR="00324ED0" w:rsidRDefault="00ED418B" w:rsidP="00ED418B">
      <w:pPr>
        <w:jc w:val="both"/>
        <w:rPr>
          <w:rFonts w:ascii="Comic Sans MS" w:hAnsi="Comic Sans MS"/>
        </w:rPr>
      </w:pPr>
      <w:r>
        <w:rPr>
          <w:rFonts w:ascii="Comic Sans MS" w:hAnsi="Comic Sans MS"/>
        </w:rPr>
        <w:t xml:space="preserve">We have a purpose-built workshop which is located on an industrial estate on the outskirts of Carlisle. It is unlike any workshop any school has in the area as it is a ‘real’ workshop with the same equipment and tools that would be found in an Engineering workshop like </w:t>
      </w:r>
      <w:proofErr w:type="spellStart"/>
      <w:r>
        <w:rPr>
          <w:rFonts w:ascii="Comic Sans MS" w:hAnsi="Comic Sans MS"/>
        </w:rPr>
        <w:t>Bendalls</w:t>
      </w:r>
      <w:proofErr w:type="spellEnd"/>
      <w:r>
        <w:rPr>
          <w:rFonts w:ascii="Comic Sans MS" w:hAnsi="Comic Sans MS"/>
        </w:rPr>
        <w:t>, CAD works</w:t>
      </w:r>
      <w:r w:rsidR="00324ED0">
        <w:rPr>
          <w:rFonts w:ascii="Comic Sans MS" w:hAnsi="Comic Sans MS"/>
        </w:rPr>
        <w:t xml:space="preserve">, or Byers Engineers. </w:t>
      </w:r>
    </w:p>
    <w:p w:rsidR="00ED418B" w:rsidRDefault="00324ED0" w:rsidP="00324ED0">
      <w:pPr>
        <w:jc w:val="both"/>
        <w:rPr>
          <w:rFonts w:ascii="Comic Sans MS" w:hAnsi="Comic Sans MS"/>
        </w:rPr>
      </w:pPr>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14506</wp:posOffset>
            </wp:positionV>
            <wp:extent cx="2433955" cy="1369060"/>
            <wp:effectExtent l="0" t="0" r="4445" b="254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5840" cy="137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rPr>
        <w:t xml:space="preserve">Students are trained on a one-to-one basis to use all the equipment in the workshop independently as an apprentice would.  </w:t>
      </w:r>
    </w:p>
    <w:p w:rsidR="00324ED0" w:rsidRDefault="00324ED0" w:rsidP="00324ED0">
      <w:pPr>
        <w:jc w:val="both"/>
        <w:rPr>
          <w:rFonts w:ascii="Comic Sans MS" w:hAnsi="Comic Sans MS"/>
        </w:rPr>
      </w:pPr>
      <w:r>
        <w:rPr>
          <w:rFonts w:ascii="Comic Sans MS" w:hAnsi="Comic Sans MS"/>
        </w:rPr>
        <w:t xml:space="preserve">Projects range from small </w:t>
      </w:r>
      <w:r w:rsidR="003B4072">
        <w:rPr>
          <w:rFonts w:ascii="Comic Sans MS" w:hAnsi="Comic Sans MS"/>
        </w:rPr>
        <w:t>hand-held</w:t>
      </w:r>
      <w:r>
        <w:rPr>
          <w:rFonts w:ascii="Comic Sans MS" w:hAnsi="Comic Sans MS"/>
        </w:rPr>
        <w:t xml:space="preserve"> projects on the lathe like a chess piece to a boat trailer, </w:t>
      </w:r>
      <w:r w:rsidR="003B4072">
        <w:rPr>
          <w:rFonts w:ascii="Comic Sans MS" w:hAnsi="Comic Sans MS"/>
        </w:rPr>
        <w:t xml:space="preserve">where </w:t>
      </w:r>
      <w:r>
        <w:rPr>
          <w:rFonts w:ascii="Comic Sans MS" w:hAnsi="Comic Sans MS"/>
        </w:rPr>
        <w:t xml:space="preserve">all </w:t>
      </w:r>
      <w:r w:rsidR="003B4072">
        <w:rPr>
          <w:rFonts w:ascii="Comic Sans MS" w:hAnsi="Comic Sans MS"/>
        </w:rPr>
        <w:t xml:space="preserve">the welding and sheet metal </w:t>
      </w:r>
      <w:r>
        <w:rPr>
          <w:rFonts w:ascii="Comic Sans MS" w:hAnsi="Comic Sans MS"/>
        </w:rPr>
        <w:t xml:space="preserve">fabrication done by the students </w:t>
      </w:r>
      <w:r w:rsidR="003B4072">
        <w:rPr>
          <w:rFonts w:ascii="Comic Sans MS" w:hAnsi="Comic Sans MS"/>
        </w:rPr>
        <w:t>independently.</w:t>
      </w:r>
    </w:p>
    <w:p w:rsidR="003B4072" w:rsidRDefault="003B4072" w:rsidP="00324ED0">
      <w:pPr>
        <w:jc w:val="both"/>
        <w:rPr>
          <w:rFonts w:ascii="Comic Sans MS" w:hAnsi="Comic Sans MS"/>
        </w:rPr>
      </w:pPr>
      <w:proofErr w:type="spellStart"/>
      <w:r>
        <w:rPr>
          <w:rFonts w:ascii="Comic Sans MS" w:hAnsi="Comic Sans MS"/>
        </w:rPr>
        <w:t>PEOps</w:t>
      </w:r>
      <w:proofErr w:type="spellEnd"/>
      <w:r>
        <w:rPr>
          <w:rFonts w:ascii="Comic Sans MS" w:hAnsi="Comic Sans MS"/>
        </w:rPr>
        <w:t xml:space="preserve"> is held on Monday’s, Tuesday’s in the workshop and Wednesday morning we do portfolio work in the ICT suite in the centre with the workshop staff. </w:t>
      </w:r>
    </w:p>
    <w:p w:rsidR="003B4072" w:rsidRDefault="003B4072" w:rsidP="00324ED0">
      <w:pPr>
        <w:jc w:val="both"/>
        <w:rPr>
          <w:rFonts w:ascii="Comic Sans MS" w:hAnsi="Comic Sans MS"/>
        </w:rPr>
      </w:pPr>
      <w:proofErr w:type="spellStart"/>
      <w:r>
        <w:rPr>
          <w:rFonts w:ascii="Comic Sans MS" w:hAnsi="Comic Sans MS"/>
        </w:rPr>
        <w:t>LBOps</w:t>
      </w:r>
      <w:proofErr w:type="spellEnd"/>
    </w:p>
    <w:p w:rsidR="003B4072" w:rsidRDefault="00500369" w:rsidP="00324ED0">
      <w:pPr>
        <w:jc w:val="both"/>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07CE66F9">
            <wp:simplePos x="0" y="0"/>
            <wp:positionH relativeFrom="margin">
              <wp:posOffset>3850640</wp:posOffset>
            </wp:positionH>
            <wp:positionV relativeFrom="paragraph">
              <wp:posOffset>302895</wp:posOffset>
            </wp:positionV>
            <wp:extent cx="1635125" cy="1184910"/>
            <wp:effectExtent l="0" t="0" r="3175" b="0"/>
            <wp:wrapTight wrapText="bothSides">
              <wp:wrapPolygon edited="0">
                <wp:start x="0" y="0"/>
                <wp:lineTo x="0" y="21183"/>
                <wp:lineTo x="21390" y="21183"/>
                <wp:lineTo x="21390"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5125" cy="1184910"/>
                    </a:xfrm>
                    <a:prstGeom prst="rect">
                      <a:avLst/>
                    </a:prstGeom>
                    <a:noFill/>
                  </pic:spPr>
                </pic:pic>
              </a:graphicData>
            </a:graphic>
            <wp14:sizeRelH relativeFrom="page">
              <wp14:pctWidth>0</wp14:pctWidth>
            </wp14:sizeRelH>
            <wp14:sizeRelV relativeFrom="page">
              <wp14:pctHeight>0</wp14:pctHeight>
            </wp14:sizeRelV>
          </wp:anchor>
        </w:drawing>
      </w:r>
      <w:r w:rsidR="003B4072">
        <w:rPr>
          <w:rFonts w:ascii="Comic Sans MS" w:hAnsi="Comic Sans MS"/>
        </w:rPr>
        <w:t>Over the years we have delivered the Land-Based course we have developed close working relationships with a number of landowners that allow us to work with them on their land</w:t>
      </w:r>
      <w:r w:rsidR="00D03D69">
        <w:rPr>
          <w:rFonts w:ascii="Comic Sans MS" w:hAnsi="Comic Sans MS"/>
        </w:rPr>
        <w:t xml:space="preserve">. These are real working farms and forests where we deliver the transporting of animals/recourses, </w:t>
      </w:r>
      <w:r>
        <w:rPr>
          <w:rFonts w:ascii="Comic Sans MS" w:hAnsi="Comic Sans MS"/>
        </w:rPr>
        <w:t>maintaining</w:t>
      </w:r>
      <w:r w:rsidR="00D03D69">
        <w:rPr>
          <w:rFonts w:ascii="Comic Sans MS" w:hAnsi="Comic Sans MS"/>
        </w:rPr>
        <w:t xml:space="preserve"> structures, care of animals, movement of animals, animal accommodation, maintenance of equipment, grass cutting, preparation of forest and woodland sites, </w:t>
      </w:r>
      <w:r>
        <w:rPr>
          <w:rFonts w:ascii="Comic Sans MS" w:hAnsi="Comic Sans MS"/>
        </w:rPr>
        <w:t>hedge laying</w:t>
      </w:r>
      <w:r w:rsidR="00D03D69">
        <w:rPr>
          <w:rFonts w:ascii="Comic Sans MS" w:hAnsi="Comic Sans MS"/>
        </w:rPr>
        <w:t>.</w:t>
      </w:r>
    </w:p>
    <w:p w:rsidR="00500369" w:rsidRDefault="00500369" w:rsidP="00324ED0">
      <w:pPr>
        <w:jc w:val="both"/>
        <w:rPr>
          <w:rFonts w:ascii="Comic Sans MS" w:hAnsi="Comic Sans MS"/>
        </w:rPr>
      </w:pPr>
      <w:proofErr w:type="spellStart"/>
      <w:r>
        <w:rPr>
          <w:rFonts w:ascii="Comic Sans MS" w:hAnsi="Comic Sans MS"/>
        </w:rPr>
        <w:t>LBOp’s</w:t>
      </w:r>
      <w:proofErr w:type="spellEnd"/>
      <w:r>
        <w:rPr>
          <w:rFonts w:ascii="Comic Sans MS" w:hAnsi="Comic Sans MS"/>
        </w:rPr>
        <w:t xml:space="preserve"> is held on Wednesday’s, Thursday’s at different venues dependant on the time of year and the unit to be covered, Friday </w:t>
      </w:r>
      <w:r w:rsidRPr="00500369">
        <w:rPr>
          <w:rFonts w:ascii="Comic Sans MS" w:hAnsi="Comic Sans MS"/>
        </w:rPr>
        <w:t xml:space="preserve">morning we do portfolio work in the ICT suite in the centre with the </w:t>
      </w:r>
      <w:r>
        <w:rPr>
          <w:rFonts w:ascii="Comic Sans MS" w:hAnsi="Comic Sans MS"/>
        </w:rPr>
        <w:t>Land-based</w:t>
      </w:r>
      <w:r w:rsidRPr="00500369">
        <w:rPr>
          <w:rFonts w:ascii="Comic Sans MS" w:hAnsi="Comic Sans MS"/>
        </w:rPr>
        <w:t xml:space="preserve"> staff</w:t>
      </w:r>
      <w:r>
        <w:rPr>
          <w:rFonts w:ascii="Comic Sans MS" w:hAnsi="Comic Sans MS"/>
        </w:rPr>
        <w:t>.</w:t>
      </w:r>
    </w:p>
    <w:p w:rsidR="00500369" w:rsidRDefault="00500369" w:rsidP="00324ED0">
      <w:pPr>
        <w:jc w:val="both"/>
        <w:rPr>
          <w:rFonts w:ascii="Comic Sans MS" w:hAnsi="Comic Sans MS"/>
        </w:rPr>
      </w:pPr>
      <w:r>
        <w:rPr>
          <w:rFonts w:ascii="Comic Sans MS" w:hAnsi="Comic Sans MS"/>
        </w:rPr>
        <w:t>Catering</w:t>
      </w:r>
    </w:p>
    <w:p w:rsidR="00500369" w:rsidRDefault="00500369" w:rsidP="00324ED0">
      <w:pPr>
        <w:jc w:val="both"/>
        <w:rPr>
          <w:rFonts w:ascii="Comic Sans MS" w:hAnsi="Comic Sans MS"/>
        </w:rPr>
      </w:pPr>
      <w:r>
        <w:rPr>
          <w:rFonts w:ascii="Comic Sans MS" w:hAnsi="Comic Sans MS"/>
          <w:noProof/>
        </w:rPr>
        <w:drawing>
          <wp:anchor distT="0" distB="0" distL="114300" distR="114300" simplePos="0" relativeHeight="251667456" behindDoc="1" locked="0" layoutInCell="1" allowOverlap="1" wp14:anchorId="13C02F02">
            <wp:simplePos x="0" y="0"/>
            <wp:positionH relativeFrom="margin">
              <wp:align>left</wp:align>
            </wp:positionH>
            <wp:positionV relativeFrom="paragraph">
              <wp:posOffset>220345</wp:posOffset>
            </wp:positionV>
            <wp:extent cx="1751330" cy="1314450"/>
            <wp:effectExtent l="0" t="0" r="1270" b="0"/>
            <wp:wrapTight wrapText="bothSides">
              <wp:wrapPolygon edited="0">
                <wp:start x="0" y="0"/>
                <wp:lineTo x="0" y="21287"/>
                <wp:lineTo x="21381" y="21287"/>
                <wp:lineTo x="21381"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1829" cy="1314904"/>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rPr>
        <w:t>The catering course can be delivered in two ways dependant on the needs of the student. We can offer a course that will prepare the student for work in a professional kitchen, where they will assist in the production of our school dinners along side our school cook or we can offer an independent living skills course where the student will work to a budget, shop for food, prepare the ingredients, check and select the correct equipment, then use the equipment to prepare meals</w:t>
      </w:r>
      <w:r w:rsidR="00F62EB6">
        <w:rPr>
          <w:rFonts w:ascii="Comic Sans MS" w:hAnsi="Comic Sans MS"/>
        </w:rPr>
        <w:t xml:space="preserve"> which they take home.</w:t>
      </w:r>
    </w:p>
    <w:p w:rsidR="00F62EB6" w:rsidRDefault="00F62EB6" w:rsidP="00324ED0">
      <w:pPr>
        <w:jc w:val="both"/>
        <w:rPr>
          <w:rFonts w:ascii="Comic Sans MS" w:hAnsi="Comic Sans MS"/>
        </w:rPr>
      </w:pPr>
      <w:r>
        <w:rPr>
          <w:rFonts w:ascii="Comic Sans MS" w:hAnsi="Comic Sans MS"/>
        </w:rPr>
        <w:t>Catering is held on Tuesday’s and Thursday’s cooking in the morning and portfolio work in the afternoon.</w:t>
      </w:r>
    </w:p>
    <w:p w:rsidR="00F62EB6" w:rsidRDefault="00F62EB6">
      <w:pPr>
        <w:rPr>
          <w:rFonts w:ascii="Comic Sans MS" w:hAnsi="Comic Sans MS"/>
        </w:rPr>
      </w:pPr>
    </w:p>
    <w:p w:rsidR="00F62EB6" w:rsidRDefault="00F62EB6">
      <w:pPr>
        <w:rPr>
          <w:rFonts w:ascii="Comic Sans MS" w:hAnsi="Comic Sans MS"/>
        </w:rPr>
      </w:pPr>
      <w:r>
        <w:rPr>
          <w:rFonts w:ascii="Comic Sans MS" w:hAnsi="Comic Sans MS"/>
        </w:rPr>
        <w:t>What will lessons be like?</w:t>
      </w:r>
    </w:p>
    <w:p w:rsidR="00F62EB6" w:rsidRDefault="00F62EB6">
      <w:pPr>
        <w:rPr>
          <w:rFonts w:ascii="Comic Sans MS" w:hAnsi="Comic Sans MS"/>
        </w:rPr>
      </w:pPr>
      <w:r>
        <w:rPr>
          <w:rFonts w:ascii="Comic Sans MS" w:hAnsi="Comic Sans MS"/>
        </w:rPr>
        <w:t>To put it simply</w:t>
      </w:r>
      <w:r w:rsidR="00066F84">
        <w:rPr>
          <w:rFonts w:ascii="Comic Sans MS" w:hAnsi="Comic Sans MS"/>
        </w:rPr>
        <w:t>,</w:t>
      </w:r>
      <w:r>
        <w:rPr>
          <w:rFonts w:ascii="Comic Sans MS" w:hAnsi="Comic Sans MS"/>
        </w:rPr>
        <w:t xml:space="preserve"> you will be treated like an adult, an apprentice</w:t>
      </w:r>
      <w:r w:rsidR="00EC3672">
        <w:rPr>
          <w:rFonts w:ascii="Comic Sans MS" w:hAnsi="Comic Sans MS"/>
        </w:rPr>
        <w:t xml:space="preserve"> or </w:t>
      </w:r>
      <w:r w:rsidR="00857614">
        <w:rPr>
          <w:rFonts w:ascii="Comic Sans MS" w:hAnsi="Comic Sans MS"/>
        </w:rPr>
        <w:t>Commis Chef</w:t>
      </w:r>
      <w:r>
        <w:rPr>
          <w:rFonts w:ascii="Comic Sans MS" w:hAnsi="Comic Sans MS"/>
        </w:rPr>
        <w:t>. With this comes certain responsibilities that we expect from students.</w:t>
      </w:r>
    </w:p>
    <w:p w:rsidR="00F62EB6" w:rsidRDefault="00F62EB6" w:rsidP="00F62EB6">
      <w:pPr>
        <w:pStyle w:val="ListParagraph"/>
        <w:numPr>
          <w:ilvl w:val="0"/>
          <w:numId w:val="3"/>
        </w:numPr>
        <w:rPr>
          <w:rFonts w:ascii="Comic Sans MS" w:hAnsi="Comic Sans MS"/>
        </w:rPr>
      </w:pPr>
      <w:r>
        <w:rPr>
          <w:rFonts w:ascii="Comic Sans MS" w:hAnsi="Comic Sans MS"/>
        </w:rPr>
        <w:t>We expect you to follow the Health and Safety at work act (which you will be taught).</w:t>
      </w:r>
    </w:p>
    <w:p w:rsidR="00F62EB6" w:rsidRDefault="00F62EB6" w:rsidP="00F62EB6">
      <w:pPr>
        <w:pStyle w:val="ListParagraph"/>
        <w:numPr>
          <w:ilvl w:val="0"/>
          <w:numId w:val="3"/>
        </w:numPr>
        <w:rPr>
          <w:rFonts w:ascii="Comic Sans MS" w:hAnsi="Comic Sans MS"/>
        </w:rPr>
      </w:pPr>
      <w:r>
        <w:rPr>
          <w:rFonts w:ascii="Comic Sans MS" w:hAnsi="Comic Sans MS"/>
        </w:rPr>
        <w:t>As you will be using a variety of dangerous equipment, we expect you to follow instructions.</w:t>
      </w:r>
    </w:p>
    <w:p w:rsidR="00F62EB6" w:rsidRDefault="00F62EB6" w:rsidP="00F62EB6">
      <w:pPr>
        <w:pStyle w:val="ListParagraph"/>
        <w:numPr>
          <w:ilvl w:val="0"/>
          <w:numId w:val="3"/>
        </w:numPr>
        <w:rPr>
          <w:rFonts w:ascii="Comic Sans MS" w:hAnsi="Comic Sans MS"/>
        </w:rPr>
      </w:pPr>
      <w:r>
        <w:rPr>
          <w:rFonts w:ascii="Comic Sans MS" w:hAnsi="Comic Sans MS"/>
        </w:rPr>
        <w:t>We expect you to wear the correct PPE (which you will be introduced to).</w:t>
      </w:r>
    </w:p>
    <w:p w:rsidR="00F62EB6" w:rsidRDefault="00F62EB6" w:rsidP="00F62EB6">
      <w:pPr>
        <w:pStyle w:val="ListParagraph"/>
        <w:numPr>
          <w:ilvl w:val="0"/>
          <w:numId w:val="3"/>
        </w:numPr>
        <w:rPr>
          <w:rFonts w:ascii="Comic Sans MS" w:hAnsi="Comic Sans MS"/>
        </w:rPr>
      </w:pPr>
      <w:r>
        <w:rPr>
          <w:rFonts w:ascii="Comic Sans MS" w:hAnsi="Comic Sans MS"/>
        </w:rPr>
        <w:t xml:space="preserve">We expect you to work independently </w:t>
      </w:r>
      <w:r w:rsidR="00F902FD">
        <w:rPr>
          <w:rFonts w:ascii="Comic Sans MS" w:hAnsi="Comic Sans MS"/>
        </w:rPr>
        <w:t>if possible building your portfolio.</w:t>
      </w:r>
    </w:p>
    <w:p w:rsidR="00F902FD" w:rsidRDefault="00F902FD" w:rsidP="00F62EB6">
      <w:pPr>
        <w:pStyle w:val="ListParagraph"/>
        <w:numPr>
          <w:ilvl w:val="0"/>
          <w:numId w:val="3"/>
        </w:numPr>
        <w:rPr>
          <w:rFonts w:ascii="Comic Sans MS" w:hAnsi="Comic Sans MS"/>
        </w:rPr>
      </w:pPr>
      <w:r>
        <w:rPr>
          <w:rFonts w:ascii="Comic Sans MS" w:hAnsi="Comic Sans MS"/>
        </w:rPr>
        <w:t>We expect you to ask questions and will support you throughout your induction and training.</w:t>
      </w:r>
    </w:p>
    <w:p w:rsidR="00F902FD" w:rsidRDefault="00F902FD" w:rsidP="00F62EB6">
      <w:pPr>
        <w:pStyle w:val="ListParagraph"/>
        <w:numPr>
          <w:ilvl w:val="0"/>
          <w:numId w:val="3"/>
        </w:numPr>
        <w:rPr>
          <w:rFonts w:ascii="Comic Sans MS" w:hAnsi="Comic Sans MS"/>
        </w:rPr>
      </w:pPr>
      <w:r>
        <w:rPr>
          <w:rFonts w:ascii="Comic Sans MS" w:hAnsi="Comic Sans MS"/>
        </w:rPr>
        <w:t xml:space="preserve">We would like you to talk to us and tell us what you enjoy/find challenging so we can offer advice/support or more training. </w:t>
      </w:r>
    </w:p>
    <w:p w:rsidR="00F902FD" w:rsidRDefault="00F902FD" w:rsidP="00F62EB6">
      <w:pPr>
        <w:pStyle w:val="ListParagraph"/>
        <w:numPr>
          <w:ilvl w:val="0"/>
          <w:numId w:val="3"/>
        </w:numPr>
        <w:rPr>
          <w:rFonts w:ascii="Comic Sans MS" w:hAnsi="Comic Sans MS"/>
        </w:rPr>
      </w:pPr>
      <w:r>
        <w:rPr>
          <w:rFonts w:ascii="Comic Sans MS" w:hAnsi="Comic Sans MS"/>
        </w:rPr>
        <w:t>The skills we teach on the courses are challenging and will take time to master but if you listen to the tutors, follow directions and give us 100% we will meet the standards set by City and Guilds so you can achieve the qualification.</w:t>
      </w:r>
    </w:p>
    <w:p w:rsidR="004451B2" w:rsidRDefault="004451B2" w:rsidP="00F62EB6">
      <w:pPr>
        <w:pStyle w:val="ListParagraph"/>
        <w:numPr>
          <w:ilvl w:val="0"/>
          <w:numId w:val="3"/>
        </w:numPr>
        <w:rPr>
          <w:rFonts w:ascii="Comic Sans MS" w:hAnsi="Comic Sans MS"/>
        </w:rPr>
      </w:pPr>
      <w:r>
        <w:rPr>
          <w:rFonts w:ascii="Comic Sans MS" w:hAnsi="Comic Sans MS"/>
        </w:rPr>
        <w:t>We expect you to have fun.</w:t>
      </w:r>
    </w:p>
    <w:p w:rsidR="00F902FD" w:rsidRDefault="00F902FD" w:rsidP="00F902FD">
      <w:pPr>
        <w:rPr>
          <w:rFonts w:ascii="Comic Sans MS" w:hAnsi="Comic Sans MS"/>
        </w:rPr>
      </w:pPr>
    </w:p>
    <w:p w:rsidR="00F62EB6" w:rsidRDefault="004451B2" w:rsidP="00324ED0">
      <w:pPr>
        <w:jc w:val="both"/>
        <w:rPr>
          <w:rFonts w:ascii="Comic Sans MS" w:hAnsi="Comic Sans MS"/>
        </w:rPr>
      </w:pPr>
      <w:r>
        <w:rPr>
          <w:rFonts w:ascii="Comic Sans MS" w:hAnsi="Comic Sans MS"/>
        </w:rPr>
        <w:t xml:space="preserve">Although each course is in a different </w:t>
      </w:r>
      <w:r w:rsidR="00D4549D">
        <w:rPr>
          <w:rFonts w:ascii="Comic Sans MS" w:hAnsi="Comic Sans MS"/>
        </w:rPr>
        <w:t xml:space="preserve">subject </w:t>
      </w:r>
      <w:r>
        <w:rPr>
          <w:rFonts w:ascii="Comic Sans MS" w:hAnsi="Comic Sans MS"/>
        </w:rPr>
        <w:t>area all the assessors work closely together so the standard of delivery is consistently high. If you did two or all the courses you would find the portfolios referenced and assessed the same way.</w:t>
      </w:r>
    </w:p>
    <w:p w:rsidR="004451B2" w:rsidRDefault="004451B2" w:rsidP="00324ED0">
      <w:pPr>
        <w:jc w:val="both"/>
        <w:rPr>
          <w:rFonts w:ascii="Comic Sans MS" w:hAnsi="Comic Sans MS"/>
        </w:rPr>
      </w:pPr>
    </w:p>
    <w:p w:rsidR="004451B2" w:rsidRDefault="004451B2">
      <w:pPr>
        <w:rPr>
          <w:rFonts w:ascii="Comic Sans MS" w:hAnsi="Comic Sans MS"/>
        </w:rPr>
      </w:pPr>
      <w:r>
        <w:rPr>
          <w:rFonts w:ascii="Comic Sans MS" w:hAnsi="Comic Sans MS"/>
        </w:rPr>
        <w:br w:type="page"/>
      </w:r>
    </w:p>
    <w:p w:rsidR="004451B2" w:rsidRDefault="004451B2" w:rsidP="00324ED0">
      <w:pPr>
        <w:jc w:val="both"/>
        <w:rPr>
          <w:rFonts w:ascii="Comic Sans MS" w:hAnsi="Comic Sans MS"/>
        </w:rPr>
      </w:pPr>
    </w:p>
    <w:p w:rsidR="004451B2" w:rsidRDefault="004451B2" w:rsidP="00324ED0">
      <w:pPr>
        <w:jc w:val="both"/>
        <w:rPr>
          <w:rFonts w:ascii="Comic Sans MS" w:hAnsi="Comic Sans MS"/>
        </w:rPr>
      </w:pPr>
      <w:r>
        <w:rPr>
          <w:rFonts w:ascii="Comic Sans MS" w:hAnsi="Comic Sans MS"/>
        </w:rPr>
        <w:t>Who will be involved with the course?</w:t>
      </w:r>
    </w:p>
    <w:p w:rsidR="004451B2" w:rsidRPr="00F921E2" w:rsidRDefault="000156B8" w:rsidP="00324ED0">
      <w:pPr>
        <w:jc w:val="both"/>
        <w:rPr>
          <w:rFonts w:ascii="Comic Sans MS" w:hAnsi="Comic Sans MS"/>
          <w:b/>
        </w:rPr>
      </w:pPr>
      <w:r w:rsidRPr="00F921E2">
        <w:rPr>
          <w:rFonts w:ascii="Comic Sans MS" w:hAnsi="Comic Sans MS"/>
          <w:b/>
        </w:rPr>
        <w:t>Assessor</w:t>
      </w:r>
    </w:p>
    <w:p w:rsidR="000156B8" w:rsidRDefault="000156B8" w:rsidP="00324ED0">
      <w:pPr>
        <w:jc w:val="both"/>
        <w:rPr>
          <w:rFonts w:ascii="Comic Sans MS" w:hAnsi="Comic Sans MS"/>
        </w:rPr>
      </w:pPr>
      <w:r>
        <w:rPr>
          <w:rFonts w:ascii="Comic Sans MS" w:hAnsi="Comic Sans MS"/>
        </w:rPr>
        <w:t>This is a tutor that is qualified in the ‘trade’ and has undergone an apprenticeship then actually worked as a chef (Catering)</w:t>
      </w:r>
      <w:r w:rsidR="00F921E2">
        <w:rPr>
          <w:rFonts w:ascii="Comic Sans MS" w:hAnsi="Comic Sans MS"/>
        </w:rPr>
        <w:t>,</w:t>
      </w:r>
      <w:r>
        <w:rPr>
          <w:rFonts w:ascii="Comic Sans MS" w:hAnsi="Comic Sans MS"/>
        </w:rPr>
        <w:t xml:space="preserve"> welder fabricator (</w:t>
      </w:r>
      <w:proofErr w:type="spellStart"/>
      <w:r>
        <w:rPr>
          <w:rFonts w:ascii="Comic Sans MS" w:hAnsi="Comic Sans MS"/>
        </w:rPr>
        <w:t>PEOp’s</w:t>
      </w:r>
      <w:proofErr w:type="spellEnd"/>
      <w:r>
        <w:rPr>
          <w:rFonts w:ascii="Comic Sans MS" w:hAnsi="Comic Sans MS"/>
        </w:rPr>
        <w:t xml:space="preserve">) </w:t>
      </w:r>
      <w:r w:rsidR="00F921E2">
        <w:rPr>
          <w:rFonts w:ascii="Comic Sans MS" w:hAnsi="Comic Sans MS"/>
        </w:rPr>
        <w:t xml:space="preserve">or </w:t>
      </w:r>
      <w:r>
        <w:rPr>
          <w:rFonts w:ascii="Comic Sans MS" w:hAnsi="Comic Sans MS"/>
        </w:rPr>
        <w:t>Joiner/farm worker (</w:t>
      </w:r>
      <w:proofErr w:type="spellStart"/>
      <w:r>
        <w:rPr>
          <w:rFonts w:ascii="Comic Sans MS" w:hAnsi="Comic Sans MS"/>
        </w:rPr>
        <w:t>LBOp’s</w:t>
      </w:r>
      <w:proofErr w:type="spellEnd"/>
      <w:r>
        <w:rPr>
          <w:rFonts w:ascii="Comic Sans MS" w:hAnsi="Comic Sans MS"/>
        </w:rPr>
        <w:t>). These tutors are responsible for the planning and delivery of the course, assessing work and make sure you are progressing through the course.</w:t>
      </w:r>
    </w:p>
    <w:p w:rsidR="000156B8" w:rsidRPr="00F921E2" w:rsidRDefault="000156B8" w:rsidP="00324ED0">
      <w:pPr>
        <w:jc w:val="both"/>
        <w:rPr>
          <w:rFonts w:ascii="Comic Sans MS" w:hAnsi="Comic Sans MS"/>
          <w:b/>
        </w:rPr>
      </w:pPr>
      <w:r w:rsidRPr="00F921E2">
        <w:rPr>
          <w:rFonts w:ascii="Comic Sans MS" w:hAnsi="Comic Sans MS"/>
          <w:b/>
        </w:rPr>
        <w:t>Teaching Assistant</w:t>
      </w:r>
    </w:p>
    <w:p w:rsidR="000156B8" w:rsidRDefault="000156B8" w:rsidP="00324ED0">
      <w:pPr>
        <w:jc w:val="both"/>
        <w:rPr>
          <w:rFonts w:ascii="Comic Sans MS" w:hAnsi="Comic Sans MS"/>
        </w:rPr>
      </w:pPr>
      <w:r>
        <w:rPr>
          <w:rFonts w:ascii="Comic Sans MS" w:hAnsi="Comic Sans MS"/>
        </w:rPr>
        <w:t>A specialist teaching assistant that is also qualified in the area you are working that will guide and support you through the work.</w:t>
      </w:r>
    </w:p>
    <w:p w:rsidR="000156B8" w:rsidRPr="00F921E2" w:rsidRDefault="000156B8" w:rsidP="00324ED0">
      <w:pPr>
        <w:jc w:val="both"/>
        <w:rPr>
          <w:rFonts w:ascii="Comic Sans MS" w:hAnsi="Comic Sans MS"/>
          <w:b/>
        </w:rPr>
      </w:pPr>
      <w:r w:rsidRPr="00F921E2">
        <w:rPr>
          <w:rFonts w:ascii="Comic Sans MS" w:hAnsi="Comic Sans MS"/>
          <w:b/>
        </w:rPr>
        <w:t xml:space="preserve">The Centres Internal Quality </w:t>
      </w:r>
      <w:r w:rsidR="00F921E2" w:rsidRPr="00F921E2">
        <w:rPr>
          <w:rFonts w:ascii="Comic Sans MS" w:hAnsi="Comic Sans MS"/>
          <w:b/>
        </w:rPr>
        <w:t xml:space="preserve">Assurance </w:t>
      </w:r>
      <w:r w:rsidRPr="00F921E2">
        <w:rPr>
          <w:rFonts w:ascii="Comic Sans MS" w:hAnsi="Comic Sans MS"/>
          <w:b/>
        </w:rPr>
        <w:t>Co-ordinator (QAC)</w:t>
      </w:r>
    </w:p>
    <w:p w:rsidR="000156B8" w:rsidRDefault="00F921E2" w:rsidP="00324ED0">
      <w:pPr>
        <w:jc w:val="both"/>
        <w:rPr>
          <w:rFonts w:ascii="Comic Sans MS" w:hAnsi="Comic Sans MS"/>
        </w:rPr>
      </w:pPr>
      <w:r>
        <w:rPr>
          <w:rFonts w:ascii="Comic Sans MS" w:hAnsi="Comic Sans MS"/>
        </w:rPr>
        <w:t xml:space="preserve">The QAC is a qualified IQA </w:t>
      </w:r>
      <w:r w:rsidR="0037366E">
        <w:rPr>
          <w:rFonts w:ascii="Comic Sans MS" w:hAnsi="Comic Sans MS"/>
        </w:rPr>
        <w:t>(</w:t>
      </w:r>
      <w:r w:rsidR="00DE0F71">
        <w:rPr>
          <w:rFonts w:ascii="Comic Sans MS" w:hAnsi="Comic Sans MS"/>
        </w:rPr>
        <w:t>I</w:t>
      </w:r>
      <w:r w:rsidR="0037366E">
        <w:rPr>
          <w:rFonts w:ascii="Comic Sans MS" w:hAnsi="Comic Sans MS"/>
        </w:rPr>
        <w:t xml:space="preserve">nternal Quality </w:t>
      </w:r>
      <w:r w:rsidR="00DE0F71">
        <w:rPr>
          <w:rFonts w:ascii="Comic Sans MS" w:hAnsi="Comic Sans MS"/>
        </w:rPr>
        <w:t xml:space="preserve">Assurer) </w:t>
      </w:r>
      <w:r>
        <w:rPr>
          <w:rFonts w:ascii="Comic Sans MS" w:hAnsi="Comic Sans MS"/>
        </w:rPr>
        <w:t xml:space="preserve">that is also one of the courses assessors and has knowledge of all the courses. </w:t>
      </w:r>
    </w:p>
    <w:p w:rsidR="00F921E2" w:rsidRDefault="00F921E2" w:rsidP="00324ED0">
      <w:pPr>
        <w:jc w:val="both"/>
        <w:rPr>
          <w:rFonts w:ascii="Comic Sans MS" w:hAnsi="Comic Sans MS"/>
        </w:rPr>
      </w:pPr>
      <w:r>
        <w:rPr>
          <w:rFonts w:ascii="Comic Sans MS" w:hAnsi="Comic Sans MS"/>
        </w:rPr>
        <w:t>The QAC is responsible for the quality of the NVQ courses, maintaining the high standards delivery and assessing on the courses. Occasionally the QAC will visit your workplace and watch you working or discuss the work you have been doing. The QAC will give written feedback to assessors and City and Guilds if you achieve the qualification.</w:t>
      </w:r>
    </w:p>
    <w:p w:rsidR="00F921E2" w:rsidRDefault="00F921E2" w:rsidP="00324ED0">
      <w:pPr>
        <w:jc w:val="both"/>
        <w:rPr>
          <w:rFonts w:ascii="Comic Sans MS" w:hAnsi="Comic Sans MS"/>
        </w:rPr>
      </w:pPr>
      <w:r>
        <w:rPr>
          <w:rFonts w:ascii="Comic Sans MS" w:hAnsi="Comic Sans MS"/>
        </w:rPr>
        <w:t xml:space="preserve"> </w:t>
      </w:r>
      <w:r w:rsidR="005559A9">
        <w:rPr>
          <w:rFonts w:ascii="Comic Sans MS" w:hAnsi="Comic Sans MS"/>
        </w:rPr>
        <w:t>This person oversees the administration of all the NVQ courses run at the centre to ensure all standards and the correct processes are taking place. This is done by</w:t>
      </w:r>
    </w:p>
    <w:p w:rsidR="005559A9" w:rsidRDefault="005559A9" w:rsidP="005559A9">
      <w:pPr>
        <w:pStyle w:val="ListParagraph"/>
        <w:numPr>
          <w:ilvl w:val="0"/>
          <w:numId w:val="4"/>
        </w:numPr>
        <w:jc w:val="both"/>
        <w:rPr>
          <w:rFonts w:ascii="Comic Sans MS" w:hAnsi="Comic Sans MS"/>
        </w:rPr>
      </w:pPr>
      <w:r>
        <w:rPr>
          <w:rFonts w:ascii="Comic Sans MS" w:hAnsi="Comic Sans MS"/>
        </w:rPr>
        <w:t>Regular meetings with all assessors</w:t>
      </w:r>
    </w:p>
    <w:p w:rsidR="005559A9" w:rsidRDefault="005559A9" w:rsidP="005559A9">
      <w:pPr>
        <w:pStyle w:val="ListParagraph"/>
        <w:numPr>
          <w:ilvl w:val="0"/>
          <w:numId w:val="4"/>
        </w:numPr>
        <w:jc w:val="both"/>
        <w:rPr>
          <w:rFonts w:ascii="Comic Sans MS" w:hAnsi="Comic Sans MS"/>
        </w:rPr>
      </w:pPr>
      <w:r>
        <w:rPr>
          <w:rFonts w:ascii="Comic Sans MS" w:hAnsi="Comic Sans MS"/>
        </w:rPr>
        <w:t>Liaising with IQA’s and EQA’s</w:t>
      </w:r>
    </w:p>
    <w:p w:rsidR="005559A9" w:rsidRDefault="005559A9" w:rsidP="005559A9">
      <w:pPr>
        <w:pStyle w:val="ListParagraph"/>
        <w:numPr>
          <w:ilvl w:val="0"/>
          <w:numId w:val="4"/>
        </w:numPr>
        <w:jc w:val="both"/>
        <w:rPr>
          <w:rFonts w:ascii="Comic Sans MS" w:hAnsi="Comic Sans MS"/>
        </w:rPr>
      </w:pPr>
      <w:r>
        <w:rPr>
          <w:rFonts w:ascii="Comic Sans MS" w:hAnsi="Comic Sans MS"/>
        </w:rPr>
        <w:t>Liaising with City and Guilds</w:t>
      </w:r>
    </w:p>
    <w:p w:rsidR="005559A9" w:rsidRDefault="005559A9" w:rsidP="005559A9">
      <w:pPr>
        <w:pStyle w:val="ListParagraph"/>
        <w:numPr>
          <w:ilvl w:val="0"/>
          <w:numId w:val="4"/>
        </w:numPr>
        <w:jc w:val="both"/>
        <w:rPr>
          <w:rFonts w:ascii="Comic Sans MS" w:hAnsi="Comic Sans MS"/>
        </w:rPr>
      </w:pPr>
      <w:r>
        <w:rPr>
          <w:rFonts w:ascii="Comic Sans MS" w:hAnsi="Comic Sans MS"/>
        </w:rPr>
        <w:t>Visiting your work place</w:t>
      </w:r>
    </w:p>
    <w:p w:rsidR="005559A9" w:rsidRDefault="005559A9" w:rsidP="005559A9">
      <w:pPr>
        <w:pStyle w:val="ListParagraph"/>
        <w:numPr>
          <w:ilvl w:val="0"/>
          <w:numId w:val="4"/>
        </w:numPr>
        <w:jc w:val="both"/>
        <w:rPr>
          <w:rFonts w:ascii="Comic Sans MS" w:hAnsi="Comic Sans MS"/>
        </w:rPr>
      </w:pPr>
      <w:r>
        <w:rPr>
          <w:rFonts w:ascii="Comic Sans MS" w:hAnsi="Comic Sans MS"/>
        </w:rPr>
        <w:t>Looking at students work</w:t>
      </w:r>
    </w:p>
    <w:p w:rsidR="005559A9" w:rsidRDefault="005559A9" w:rsidP="005559A9">
      <w:pPr>
        <w:pStyle w:val="ListParagraph"/>
        <w:numPr>
          <w:ilvl w:val="0"/>
          <w:numId w:val="4"/>
        </w:numPr>
        <w:jc w:val="both"/>
        <w:rPr>
          <w:rFonts w:ascii="Comic Sans MS" w:hAnsi="Comic Sans MS"/>
        </w:rPr>
      </w:pPr>
      <w:r>
        <w:rPr>
          <w:rFonts w:ascii="Comic Sans MS" w:hAnsi="Comic Sans MS"/>
        </w:rPr>
        <w:t>Collecting and collating information on students work</w:t>
      </w:r>
    </w:p>
    <w:p w:rsidR="005559A9" w:rsidRPr="005559A9" w:rsidRDefault="005559A9" w:rsidP="005559A9">
      <w:pPr>
        <w:jc w:val="both"/>
        <w:rPr>
          <w:rFonts w:ascii="Comic Sans MS" w:hAnsi="Comic Sans MS"/>
          <w:b/>
        </w:rPr>
      </w:pPr>
      <w:r w:rsidRPr="005559A9">
        <w:rPr>
          <w:rFonts w:ascii="Comic Sans MS" w:hAnsi="Comic Sans MS"/>
          <w:b/>
        </w:rPr>
        <w:t>External Quality Assurer (EQA)</w:t>
      </w:r>
    </w:p>
    <w:p w:rsidR="005559A9" w:rsidRDefault="005559A9" w:rsidP="005559A9">
      <w:pPr>
        <w:jc w:val="both"/>
        <w:rPr>
          <w:rFonts w:ascii="Comic Sans MS" w:hAnsi="Comic Sans MS"/>
        </w:rPr>
      </w:pPr>
      <w:r>
        <w:rPr>
          <w:rFonts w:ascii="Comic Sans MS" w:hAnsi="Comic Sans MS"/>
        </w:rPr>
        <w:t>This is a person employed by the examining board (City and Guilds) that oversees the administration of the courses. They visit at least once a year to check that we meet the standards set by City and Guilds</w:t>
      </w:r>
      <w:r w:rsidR="00642273">
        <w:rPr>
          <w:rFonts w:ascii="Comic Sans MS" w:hAnsi="Comic Sans MS"/>
        </w:rPr>
        <w:t>. They have extensive knowledge of the courses and are a wealth of knowledge. They use their knowledge to guide, advice and support assessors.</w:t>
      </w:r>
    </w:p>
    <w:p w:rsidR="00642273" w:rsidRPr="00AC57A6" w:rsidRDefault="00642273" w:rsidP="005559A9">
      <w:pPr>
        <w:jc w:val="both"/>
        <w:rPr>
          <w:rFonts w:ascii="Comic Sans MS" w:hAnsi="Comic Sans MS"/>
        </w:rPr>
      </w:pPr>
      <w:r w:rsidRPr="00AC57A6">
        <w:rPr>
          <w:rFonts w:ascii="Comic Sans MS" w:hAnsi="Comic Sans MS"/>
        </w:rPr>
        <w:t>How will I be assessed?</w:t>
      </w:r>
    </w:p>
    <w:p w:rsidR="00AC57A6" w:rsidRDefault="00D43018" w:rsidP="005559A9">
      <w:pPr>
        <w:jc w:val="both"/>
        <w:rPr>
          <w:rFonts w:ascii="Comic Sans MS" w:hAnsi="Comic Sans MS"/>
          <w:lang w:val="en-US"/>
        </w:rPr>
      </w:pPr>
      <w:r>
        <w:rPr>
          <w:rFonts w:ascii="Comic Sans MS" w:hAnsi="Comic Sans MS"/>
          <w:lang w:val="en-US"/>
        </w:rPr>
        <w:t>All students have to produce a portfolio</w:t>
      </w:r>
      <w:r w:rsidR="00AC57A6">
        <w:rPr>
          <w:rFonts w:ascii="Comic Sans MS" w:hAnsi="Comic Sans MS"/>
          <w:lang w:val="en-US"/>
        </w:rPr>
        <w:t>, which contain photos of them carrying out their duties in the workplace. For each unit you will be given tasks or projects to complete then write about. Your tutor will assess your work and give you feedback in writing on what you done well and where you can improve. This feedback will help you progress through the qualification.</w:t>
      </w:r>
    </w:p>
    <w:p w:rsidR="00AC57A6" w:rsidRDefault="00AC57A6">
      <w:pPr>
        <w:rPr>
          <w:rFonts w:ascii="Comic Sans MS" w:hAnsi="Comic Sans MS"/>
          <w:lang w:val="en-US"/>
        </w:rPr>
      </w:pPr>
    </w:p>
    <w:p w:rsidR="00AB4889" w:rsidRDefault="00AB4889" w:rsidP="00AB4889">
      <w:pPr>
        <w:jc w:val="both"/>
        <w:rPr>
          <w:rFonts w:ascii="Comic Sans MS" w:hAnsi="Comic Sans MS"/>
          <w:lang w:val="en-US"/>
        </w:rPr>
      </w:pPr>
      <w:r>
        <w:rPr>
          <w:rFonts w:ascii="Comic Sans MS" w:hAnsi="Comic Sans MS"/>
          <w:lang w:val="en-US"/>
        </w:rPr>
        <w:t>How will students be monitored?</w:t>
      </w:r>
    </w:p>
    <w:p w:rsidR="00AB4889" w:rsidRDefault="00AB4889" w:rsidP="00AB4889">
      <w:pPr>
        <w:jc w:val="both"/>
        <w:rPr>
          <w:rFonts w:ascii="Comic Sans MS" w:hAnsi="Comic Sans MS"/>
          <w:lang w:val="en-US"/>
        </w:rPr>
      </w:pPr>
      <w:r>
        <w:rPr>
          <w:rFonts w:ascii="Comic Sans MS" w:hAnsi="Comic Sans MS"/>
          <w:lang w:val="en-US"/>
        </w:rPr>
        <w:t>Each student will be closely monitored throughout the course by your tutor and teaching assistant. Detailed reports and assessments will be made of your work and your work ethic. This information will be used for reports and regular updates will be made to your key teacher and Key Stage coordinator.</w:t>
      </w:r>
    </w:p>
    <w:p w:rsidR="00AB4889" w:rsidRDefault="00AB4889" w:rsidP="00AB4889">
      <w:pPr>
        <w:jc w:val="both"/>
        <w:rPr>
          <w:rFonts w:ascii="Comic Sans MS" w:hAnsi="Comic Sans MS"/>
          <w:lang w:val="en-US"/>
        </w:rPr>
      </w:pPr>
      <w:r>
        <w:rPr>
          <w:rFonts w:ascii="Comic Sans MS" w:hAnsi="Comic Sans MS"/>
          <w:lang w:val="en-US"/>
        </w:rPr>
        <w:t>Assessment entitlement</w:t>
      </w:r>
    </w:p>
    <w:p w:rsidR="00AB4889" w:rsidRDefault="00AB4889" w:rsidP="00AB4889">
      <w:pPr>
        <w:jc w:val="both"/>
        <w:rPr>
          <w:rFonts w:ascii="Comic Sans MS" w:hAnsi="Comic Sans MS"/>
          <w:lang w:val="en-US"/>
        </w:rPr>
      </w:pPr>
      <w:r>
        <w:rPr>
          <w:rFonts w:ascii="Comic Sans MS" w:hAnsi="Comic Sans MS"/>
          <w:lang w:val="en-US"/>
        </w:rPr>
        <w:t>If you are a student with us you are entitled to:</w:t>
      </w:r>
    </w:p>
    <w:p w:rsidR="00AB4889" w:rsidRDefault="00AB4889" w:rsidP="00AB4889">
      <w:pPr>
        <w:pStyle w:val="ListParagraph"/>
        <w:numPr>
          <w:ilvl w:val="0"/>
          <w:numId w:val="5"/>
        </w:numPr>
        <w:ind w:left="567" w:firstLine="0"/>
        <w:jc w:val="both"/>
        <w:rPr>
          <w:rFonts w:ascii="Comic Sans MS" w:hAnsi="Comic Sans MS"/>
          <w:lang w:val="en-US"/>
        </w:rPr>
      </w:pPr>
      <w:r>
        <w:rPr>
          <w:rFonts w:ascii="Comic Sans MS" w:hAnsi="Comic Sans MS"/>
          <w:lang w:val="en-US"/>
        </w:rPr>
        <w:t>Fair and open assessment practices</w:t>
      </w:r>
    </w:p>
    <w:p w:rsidR="007D3199" w:rsidRDefault="00AB4889" w:rsidP="00AB4889">
      <w:pPr>
        <w:pStyle w:val="ListParagraph"/>
        <w:numPr>
          <w:ilvl w:val="0"/>
          <w:numId w:val="5"/>
        </w:numPr>
        <w:ind w:left="1418" w:hanging="851"/>
        <w:jc w:val="both"/>
        <w:rPr>
          <w:rFonts w:ascii="Comic Sans MS" w:hAnsi="Comic Sans MS"/>
          <w:lang w:val="en-US"/>
        </w:rPr>
      </w:pPr>
      <w:r>
        <w:rPr>
          <w:rFonts w:ascii="Comic Sans MS" w:hAnsi="Comic Sans MS"/>
          <w:lang w:val="en-US"/>
        </w:rPr>
        <w:t>A portfolio containing the learning criteria against which you will be assessed</w:t>
      </w:r>
      <w:r w:rsidR="007D3199">
        <w:rPr>
          <w:rFonts w:ascii="Comic Sans MS" w:hAnsi="Comic Sans MS"/>
          <w:lang w:val="en-US"/>
        </w:rPr>
        <w:t>, assessment plan, unit specification and a scheme of work.</w:t>
      </w:r>
    </w:p>
    <w:p w:rsidR="007D3199" w:rsidRDefault="007D3199" w:rsidP="00AB4889">
      <w:pPr>
        <w:pStyle w:val="ListParagraph"/>
        <w:numPr>
          <w:ilvl w:val="0"/>
          <w:numId w:val="5"/>
        </w:numPr>
        <w:ind w:left="1418" w:hanging="851"/>
        <w:jc w:val="both"/>
        <w:rPr>
          <w:rFonts w:ascii="Comic Sans MS" w:hAnsi="Comic Sans MS"/>
          <w:lang w:val="en-US"/>
        </w:rPr>
      </w:pPr>
      <w:r>
        <w:rPr>
          <w:rFonts w:ascii="Comic Sans MS" w:hAnsi="Comic Sans MS"/>
          <w:lang w:val="en-US"/>
        </w:rPr>
        <w:t>Regular advice, counselling and guidance from your tutor.</w:t>
      </w:r>
    </w:p>
    <w:p w:rsidR="007D3199" w:rsidRDefault="007D3199" w:rsidP="00AB4889">
      <w:pPr>
        <w:pStyle w:val="ListParagraph"/>
        <w:numPr>
          <w:ilvl w:val="0"/>
          <w:numId w:val="5"/>
        </w:numPr>
        <w:ind w:left="1418" w:hanging="851"/>
        <w:jc w:val="both"/>
        <w:rPr>
          <w:rFonts w:ascii="Comic Sans MS" w:hAnsi="Comic Sans MS"/>
          <w:lang w:val="en-US"/>
        </w:rPr>
      </w:pPr>
      <w:r>
        <w:rPr>
          <w:rFonts w:ascii="Comic Sans MS" w:hAnsi="Comic Sans MS"/>
          <w:lang w:val="en-US"/>
        </w:rPr>
        <w:t>Access to and open and fair appeals procedure</w:t>
      </w:r>
    </w:p>
    <w:p w:rsidR="007D3199" w:rsidRDefault="007D3199" w:rsidP="00AB4889">
      <w:pPr>
        <w:pStyle w:val="ListParagraph"/>
        <w:numPr>
          <w:ilvl w:val="0"/>
          <w:numId w:val="5"/>
        </w:numPr>
        <w:ind w:left="1418" w:hanging="851"/>
        <w:jc w:val="both"/>
        <w:rPr>
          <w:rFonts w:ascii="Comic Sans MS" w:hAnsi="Comic Sans MS"/>
          <w:lang w:val="en-US"/>
        </w:rPr>
      </w:pPr>
      <w:r>
        <w:rPr>
          <w:rFonts w:ascii="Comic Sans MS" w:hAnsi="Comic Sans MS"/>
          <w:lang w:val="en-US"/>
        </w:rPr>
        <w:t>Assessments carried out weekly showing outcomes with verbal and/or written feedback</w:t>
      </w:r>
    </w:p>
    <w:p w:rsidR="007D3199" w:rsidRDefault="007D3199" w:rsidP="007D3199">
      <w:pPr>
        <w:jc w:val="both"/>
        <w:rPr>
          <w:rFonts w:ascii="Comic Sans MS" w:hAnsi="Comic Sans MS"/>
          <w:lang w:val="en-US"/>
        </w:rPr>
      </w:pPr>
    </w:p>
    <w:p w:rsidR="00AC57A6" w:rsidRDefault="007D3199" w:rsidP="007D3199">
      <w:pPr>
        <w:jc w:val="both"/>
        <w:rPr>
          <w:rFonts w:ascii="Comic Sans MS" w:hAnsi="Comic Sans MS"/>
          <w:lang w:val="en-US"/>
        </w:rPr>
      </w:pPr>
      <w:r>
        <w:rPr>
          <w:rFonts w:ascii="Comic Sans MS" w:hAnsi="Comic Sans MS"/>
          <w:lang w:val="en-US"/>
        </w:rPr>
        <w:t>You will receive a binder in which your portfolio will be stored, all written assessments will be stored here along with the corresponding storyboards for you to reflect on. These folders are stored in the ICT suite and must remain there until the QAC/EQA has checked them.</w:t>
      </w:r>
    </w:p>
    <w:p w:rsidR="00114CC5" w:rsidRPr="00114CC5" w:rsidRDefault="00114CC5" w:rsidP="00114CC5">
      <w:pPr>
        <w:spacing w:after="0"/>
        <w:rPr>
          <w:rFonts w:ascii="Comic Sans MS" w:hAnsi="Comic Sans MS" w:cs="Arial"/>
          <w:b/>
        </w:rPr>
      </w:pPr>
      <w:r w:rsidRPr="00114CC5">
        <w:rPr>
          <w:rFonts w:ascii="Comic Sans MS" w:hAnsi="Comic Sans MS" w:cs="Arial"/>
          <w:b/>
        </w:rPr>
        <w:t>Student Grievance/ Appeals Policy</w:t>
      </w:r>
    </w:p>
    <w:p w:rsidR="00114CC5" w:rsidRPr="00114CC5" w:rsidRDefault="00114CC5" w:rsidP="00114CC5">
      <w:pPr>
        <w:spacing w:after="0"/>
        <w:jc w:val="both"/>
        <w:rPr>
          <w:rFonts w:ascii="Comic Sans MS" w:hAnsi="Comic Sans MS" w:cs="Arial"/>
        </w:rPr>
      </w:pPr>
    </w:p>
    <w:p w:rsidR="00114CC5" w:rsidRPr="00114CC5" w:rsidRDefault="00114CC5" w:rsidP="00114CC5">
      <w:pPr>
        <w:spacing w:after="0"/>
        <w:jc w:val="both"/>
        <w:rPr>
          <w:rFonts w:ascii="Comic Sans MS" w:hAnsi="Comic Sans MS" w:cs="Arial"/>
        </w:rPr>
      </w:pPr>
      <w:r w:rsidRPr="00114CC5">
        <w:rPr>
          <w:rFonts w:ascii="Comic Sans MS" w:hAnsi="Comic Sans MS" w:cs="Arial"/>
        </w:rPr>
        <w:t xml:space="preserve">If you have a grievance of any kind you should refer the matter to your Teacher/ Tutor/ Assessor in the first instance. </w:t>
      </w:r>
    </w:p>
    <w:p w:rsidR="00114CC5" w:rsidRPr="00114CC5" w:rsidRDefault="00114CC5" w:rsidP="00114CC5">
      <w:pPr>
        <w:spacing w:after="0"/>
        <w:jc w:val="both"/>
        <w:rPr>
          <w:rFonts w:ascii="Comic Sans MS" w:hAnsi="Comic Sans MS" w:cs="Arial"/>
        </w:rPr>
      </w:pPr>
      <w:r w:rsidRPr="00114CC5">
        <w:rPr>
          <w:rFonts w:ascii="Comic Sans MS" w:hAnsi="Comic Sans MS" w:cs="Arial"/>
        </w:rPr>
        <w:t xml:space="preserve">If the grievance cannot be resolved by the Teacher/ Tutor/ Assessor you should then ask your Teacher/ Tutor/ Assessor to take the matter to the Quality Assurance Coordinator (QAC) / Internal Quality Assurance (IQA) for discussion within one week. </w:t>
      </w:r>
    </w:p>
    <w:p w:rsidR="00114CC5" w:rsidRPr="00114CC5" w:rsidRDefault="00114CC5" w:rsidP="00114CC5">
      <w:pPr>
        <w:spacing w:after="0"/>
        <w:jc w:val="both"/>
        <w:rPr>
          <w:rFonts w:ascii="Comic Sans MS" w:hAnsi="Comic Sans MS" w:cs="Arial"/>
        </w:rPr>
      </w:pPr>
      <w:r w:rsidRPr="00114CC5">
        <w:rPr>
          <w:rFonts w:ascii="Comic Sans MS" w:hAnsi="Comic Sans MS" w:cs="Arial"/>
        </w:rPr>
        <w:t xml:space="preserve">The Teacher/ Tutor/ Assessor will then report back to the student. </w:t>
      </w:r>
    </w:p>
    <w:p w:rsidR="00114CC5" w:rsidRPr="00114CC5" w:rsidRDefault="00114CC5" w:rsidP="00114CC5">
      <w:pPr>
        <w:spacing w:after="0"/>
        <w:jc w:val="both"/>
        <w:rPr>
          <w:rFonts w:ascii="Comic Sans MS" w:hAnsi="Comic Sans MS" w:cs="Arial"/>
        </w:rPr>
      </w:pPr>
      <w:r w:rsidRPr="00114CC5">
        <w:rPr>
          <w:rFonts w:ascii="Comic Sans MS" w:hAnsi="Comic Sans MS" w:cs="Arial"/>
        </w:rPr>
        <w:t xml:space="preserve">If the student is still unhappy with the decision they can then meet with the QAC/IQA person at a mutually agreed time within the days of the initial notification of grievance. </w:t>
      </w:r>
    </w:p>
    <w:p w:rsidR="00114CC5" w:rsidRPr="00114CC5" w:rsidRDefault="00114CC5" w:rsidP="00114CC5">
      <w:pPr>
        <w:spacing w:after="0"/>
        <w:jc w:val="both"/>
        <w:rPr>
          <w:rFonts w:ascii="Comic Sans MS" w:hAnsi="Comic Sans MS" w:cs="Arial"/>
        </w:rPr>
      </w:pPr>
      <w:r w:rsidRPr="00114CC5">
        <w:rPr>
          <w:rFonts w:ascii="Comic Sans MS" w:hAnsi="Comic Sans MS" w:cs="Arial"/>
        </w:rPr>
        <w:t>If the grievance is still not resolved the student can then ask for a meeting with the External Quality Assurance (EQA), this meeting will be arranged by the QAC/IQA.</w:t>
      </w:r>
    </w:p>
    <w:p w:rsidR="00114CC5" w:rsidRPr="00114CC5" w:rsidRDefault="00114CC5" w:rsidP="00114CC5">
      <w:pPr>
        <w:spacing w:after="0"/>
        <w:jc w:val="both"/>
        <w:rPr>
          <w:rFonts w:ascii="Comic Sans MS" w:hAnsi="Comic Sans MS" w:cs="Arial"/>
        </w:rPr>
      </w:pPr>
      <w:r w:rsidRPr="00114CC5">
        <w:rPr>
          <w:rFonts w:ascii="Comic Sans MS" w:hAnsi="Comic Sans MS" w:cs="Arial"/>
        </w:rPr>
        <w:t xml:space="preserve">If the grievance occurs during a City and Guilds Qualification and cannot be resolved within The Gillford Centre then, and only then, would the EQA be called in and their decision would be final. </w:t>
      </w:r>
    </w:p>
    <w:p w:rsidR="00114CC5" w:rsidRDefault="00114CC5">
      <w:pPr>
        <w:rPr>
          <w:rFonts w:ascii="Comic Sans MS" w:hAnsi="Comic Sans MS"/>
          <w:lang w:val="en-US"/>
        </w:rPr>
      </w:pPr>
      <w:r>
        <w:rPr>
          <w:rFonts w:ascii="Comic Sans MS" w:hAnsi="Comic Sans MS"/>
          <w:lang w:val="en-US"/>
        </w:rPr>
        <w:br w:type="page"/>
      </w:r>
    </w:p>
    <w:p w:rsidR="00114CC5" w:rsidRDefault="00114CC5" w:rsidP="007D3199">
      <w:pPr>
        <w:jc w:val="both"/>
        <w:rPr>
          <w:rFonts w:ascii="Comic Sans MS" w:hAnsi="Comic Sans MS"/>
          <w:lang w:val="en-US"/>
        </w:rPr>
      </w:pPr>
    </w:p>
    <w:p w:rsidR="00C8410B" w:rsidRPr="00C8410B" w:rsidRDefault="00C8410B" w:rsidP="00C8410B">
      <w:pPr>
        <w:spacing w:after="0"/>
        <w:rPr>
          <w:rFonts w:ascii="Comic Sans MS" w:hAnsi="Comic Sans MS" w:cs="Arial"/>
          <w:b/>
        </w:rPr>
      </w:pPr>
      <w:r w:rsidRPr="00C8410B">
        <w:rPr>
          <w:rFonts w:ascii="Comic Sans MS" w:hAnsi="Comic Sans MS" w:cs="Arial"/>
          <w:b/>
        </w:rPr>
        <w:t>Health and Safety Policy</w:t>
      </w:r>
    </w:p>
    <w:p w:rsidR="00C8410B" w:rsidRPr="00C8410B" w:rsidRDefault="00C8410B" w:rsidP="00C8410B">
      <w:pPr>
        <w:spacing w:after="0"/>
        <w:rPr>
          <w:rFonts w:ascii="Comic Sans MS" w:hAnsi="Comic Sans MS" w:cs="Arial"/>
        </w:rPr>
      </w:pPr>
      <w:r w:rsidRPr="00C8410B">
        <w:rPr>
          <w:rFonts w:ascii="Comic Sans MS" w:hAnsi="Comic Sans MS" w:cs="Arial"/>
        </w:rPr>
        <w:t>The policy statement is written to complement the LEA and operated within the Framework of Health and Safety at Work Act 1974.</w:t>
      </w:r>
    </w:p>
    <w:p w:rsidR="00C8410B" w:rsidRPr="00C8410B" w:rsidRDefault="00C8410B" w:rsidP="00C8410B">
      <w:pPr>
        <w:spacing w:after="0"/>
        <w:rPr>
          <w:rFonts w:ascii="Comic Sans MS" w:hAnsi="Comic Sans MS" w:cs="Arial"/>
        </w:rPr>
      </w:pPr>
    </w:p>
    <w:p w:rsidR="00C8410B" w:rsidRPr="00C8410B" w:rsidRDefault="00C8410B" w:rsidP="00C8410B">
      <w:pPr>
        <w:spacing w:after="0"/>
        <w:rPr>
          <w:rFonts w:ascii="Comic Sans MS" w:hAnsi="Comic Sans MS" w:cs="Arial"/>
        </w:rPr>
      </w:pPr>
      <w:r w:rsidRPr="00C8410B">
        <w:rPr>
          <w:rFonts w:ascii="Comic Sans MS" w:hAnsi="Comic Sans MS" w:cs="Arial"/>
        </w:rPr>
        <w:t xml:space="preserve">The aim of the policy is to achieve and maintain a safe environment for all staff and students of The Gillford Centre. </w:t>
      </w:r>
    </w:p>
    <w:p w:rsidR="00C8410B" w:rsidRPr="00C8410B" w:rsidRDefault="00C8410B" w:rsidP="00C8410B">
      <w:pPr>
        <w:spacing w:after="0"/>
        <w:rPr>
          <w:rFonts w:ascii="Comic Sans MS" w:hAnsi="Comic Sans MS" w:cs="Arial"/>
        </w:rPr>
      </w:pPr>
    </w:p>
    <w:p w:rsidR="00C8410B" w:rsidRPr="00C8410B" w:rsidRDefault="00C8410B" w:rsidP="00C8410B">
      <w:pPr>
        <w:pStyle w:val="ListParagraph"/>
        <w:numPr>
          <w:ilvl w:val="0"/>
          <w:numId w:val="6"/>
        </w:numPr>
        <w:spacing w:after="0"/>
        <w:rPr>
          <w:rFonts w:ascii="Comic Sans MS" w:hAnsi="Comic Sans MS" w:cs="Arial"/>
          <w:lang w:val="en-US"/>
        </w:rPr>
      </w:pPr>
      <w:r w:rsidRPr="00C8410B">
        <w:rPr>
          <w:rFonts w:ascii="Comic Sans MS" w:hAnsi="Comic Sans MS" w:cs="Arial"/>
          <w:lang w:val="en-US"/>
        </w:rPr>
        <w:t xml:space="preserve">The Headteacher of The Gillford Centre has overall responsibility for Health and Safety matters. </w:t>
      </w:r>
    </w:p>
    <w:p w:rsidR="00C8410B" w:rsidRPr="00C8410B" w:rsidRDefault="00C8410B" w:rsidP="00C8410B">
      <w:pPr>
        <w:pStyle w:val="ListParagraph"/>
        <w:numPr>
          <w:ilvl w:val="0"/>
          <w:numId w:val="6"/>
        </w:numPr>
        <w:spacing w:after="0"/>
        <w:rPr>
          <w:rFonts w:ascii="Comic Sans MS" w:hAnsi="Comic Sans MS" w:cs="Arial"/>
          <w:lang w:val="en-US"/>
        </w:rPr>
      </w:pPr>
      <w:r w:rsidRPr="00C8410B">
        <w:rPr>
          <w:rFonts w:ascii="Comic Sans MS" w:hAnsi="Comic Sans MS" w:cs="Arial"/>
          <w:lang w:val="en-US"/>
        </w:rPr>
        <w:t>The members of staff appointed as Health and Safety Officers responsible to the Headteacher are:</w:t>
      </w:r>
    </w:p>
    <w:p w:rsidR="00C8410B" w:rsidRPr="00C8410B" w:rsidRDefault="00C8410B" w:rsidP="00C8410B">
      <w:pPr>
        <w:spacing w:after="0"/>
        <w:rPr>
          <w:rFonts w:ascii="Comic Sans MS" w:hAnsi="Comic Sans MS" w:cs="Arial"/>
          <w:lang w:val="en-US"/>
        </w:rPr>
      </w:pPr>
    </w:p>
    <w:p w:rsidR="00C8410B" w:rsidRPr="00C8410B" w:rsidRDefault="00C8410B" w:rsidP="00C8410B">
      <w:pPr>
        <w:pStyle w:val="ListParagraph"/>
        <w:numPr>
          <w:ilvl w:val="2"/>
          <w:numId w:val="6"/>
        </w:numPr>
        <w:spacing w:after="0"/>
        <w:rPr>
          <w:rFonts w:ascii="Comic Sans MS" w:hAnsi="Comic Sans MS" w:cs="Arial"/>
          <w:lang w:val="en-US"/>
        </w:rPr>
      </w:pPr>
      <w:r w:rsidRPr="00C8410B">
        <w:rPr>
          <w:rFonts w:ascii="Comic Sans MS" w:hAnsi="Comic Sans MS" w:cs="Arial"/>
          <w:lang w:val="en-US"/>
        </w:rPr>
        <w:t xml:space="preserve">The </w:t>
      </w:r>
      <w:proofErr w:type="spellStart"/>
      <w:r w:rsidRPr="00C8410B">
        <w:rPr>
          <w:rFonts w:ascii="Comic Sans MS" w:hAnsi="Comic Sans MS" w:cs="Arial"/>
          <w:lang w:val="en-US"/>
        </w:rPr>
        <w:t>Gillford</w:t>
      </w:r>
      <w:proofErr w:type="spellEnd"/>
      <w:r w:rsidRPr="00C8410B">
        <w:rPr>
          <w:rFonts w:ascii="Comic Sans MS" w:hAnsi="Comic Sans MS" w:cs="Arial"/>
          <w:lang w:val="en-US"/>
        </w:rPr>
        <w:t xml:space="preserve"> Centre: </w:t>
      </w:r>
      <w:proofErr w:type="spellStart"/>
      <w:r w:rsidRPr="00C8410B">
        <w:rPr>
          <w:rFonts w:ascii="Comic Sans MS" w:hAnsi="Comic Sans MS" w:cs="Arial"/>
          <w:lang w:val="en-US"/>
        </w:rPr>
        <w:t>Ms</w:t>
      </w:r>
      <w:proofErr w:type="spellEnd"/>
      <w:r w:rsidRPr="00C8410B">
        <w:rPr>
          <w:rFonts w:ascii="Comic Sans MS" w:hAnsi="Comic Sans MS" w:cs="Arial"/>
          <w:lang w:val="en-US"/>
        </w:rPr>
        <w:t xml:space="preserve"> Elizabeth Dixon and </w:t>
      </w:r>
      <w:proofErr w:type="spellStart"/>
      <w:r w:rsidR="0079567D">
        <w:rPr>
          <w:rFonts w:ascii="Comic Sans MS" w:hAnsi="Comic Sans MS" w:cs="Arial"/>
          <w:lang w:val="en-US"/>
        </w:rPr>
        <w:t>Mrs</w:t>
      </w:r>
      <w:proofErr w:type="spellEnd"/>
      <w:r w:rsidR="0079567D">
        <w:rPr>
          <w:rFonts w:ascii="Comic Sans MS" w:hAnsi="Comic Sans MS" w:cs="Arial"/>
          <w:lang w:val="en-US"/>
        </w:rPr>
        <w:t xml:space="preserve"> J Hewson</w:t>
      </w:r>
    </w:p>
    <w:p w:rsidR="00C8410B" w:rsidRPr="00C8410B" w:rsidRDefault="00C8410B" w:rsidP="00C8410B">
      <w:pPr>
        <w:pStyle w:val="ListParagraph"/>
        <w:numPr>
          <w:ilvl w:val="2"/>
          <w:numId w:val="6"/>
        </w:numPr>
        <w:spacing w:after="0"/>
        <w:rPr>
          <w:rFonts w:ascii="Comic Sans MS" w:hAnsi="Comic Sans MS" w:cs="Arial"/>
          <w:lang w:val="en-US"/>
        </w:rPr>
      </w:pPr>
      <w:proofErr w:type="spellStart"/>
      <w:r w:rsidRPr="00C8410B">
        <w:rPr>
          <w:rFonts w:ascii="Comic Sans MS" w:hAnsi="Comic Sans MS" w:cs="Arial"/>
          <w:lang w:val="en-US"/>
        </w:rPr>
        <w:t>Kingmoor</w:t>
      </w:r>
      <w:proofErr w:type="spellEnd"/>
      <w:r w:rsidRPr="00C8410B">
        <w:rPr>
          <w:rFonts w:ascii="Comic Sans MS" w:hAnsi="Comic Sans MS" w:cs="Arial"/>
          <w:lang w:val="en-US"/>
        </w:rPr>
        <w:t xml:space="preserve"> North</w:t>
      </w:r>
      <w:r>
        <w:rPr>
          <w:rFonts w:ascii="Comic Sans MS" w:hAnsi="Comic Sans MS" w:cs="Arial"/>
          <w:lang w:val="en-US"/>
        </w:rPr>
        <w:t>/Off site</w:t>
      </w:r>
      <w:r w:rsidRPr="00C8410B">
        <w:rPr>
          <w:rFonts w:ascii="Comic Sans MS" w:hAnsi="Comic Sans MS" w:cs="Arial"/>
          <w:lang w:val="en-US"/>
        </w:rPr>
        <w:t xml:space="preserve">: </w:t>
      </w:r>
      <w:proofErr w:type="spellStart"/>
      <w:r w:rsidRPr="00C8410B">
        <w:rPr>
          <w:rFonts w:ascii="Comic Sans MS" w:hAnsi="Comic Sans MS" w:cs="Arial"/>
          <w:lang w:val="en-US"/>
        </w:rPr>
        <w:t>Mr</w:t>
      </w:r>
      <w:proofErr w:type="spellEnd"/>
      <w:r>
        <w:rPr>
          <w:rFonts w:ascii="Comic Sans MS" w:hAnsi="Comic Sans MS" w:cs="Arial"/>
          <w:lang w:val="en-US"/>
        </w:rPr>
        <w:t xml:space="preserve"> </w:t>
      </w:r>
      <w:r w:rsidRPr="00C8410B">
        <w:rPr>
          <w:rFonts w:ascii="Comic Sans MS" w:hAnsi="Comic Sans MS" w:cs="Arial"/>
          <w:lang w:val="en-US"/>
        </w:rPr>
        <w:t xml:space="preserve">G Elliot / </w:t>
      </w:r>
      <w:proofErr w:type="spellStart"/>
      <w:r w:rsidRPr="00C8410B">
        <w:rPr>
          <w:rFonts w:ascii="Comic Sans MS" w:hAnsi="Comic Sans MS" w:cs="Arial"/>
          <w:lang w:val="en-US"/>
        </w:rPr>
        <w:t>Mr</w:t>
      </w:r>
      <w:proofErr w:type="spellEnd"/>
      <w:r w:rsidRPr="00C8410B">
        <w:rPr>
          <w:rFonts w:ascii="Comic Sans MS" w:hAnsi="Comic Sans MS" w:cs="Arial"/>
          <w:lang w:val="en-US"/>
        </w:rPr>
        <w:t xml:space="preserve"> R Telford</w:t>
      </w:r>
    </w:p>
    <w:p w:rsidR="00C8410B" w:rsidRPr="00C8410B" w:rsidRDefault="00C8410B" w:rsidP="00C8410B">
      <w:pPr>
        <w:spacing w:after="0"/>
        <w:rPr>
          <w:rFonts w:ascii="Comic Sans MS" w:hAnsi="Comic Sans MS" w:cs="Arial"/>
          <w:lang w:val="en-US"/>
        </w:rPr>
      </w:pPr>
    </w:p>
    <w:p w:rsidR="00C8410B" w:rsidRPr="00C8410B" w:rsidRDefault="00C8410B" w:rsidP="00C8410B">
      <w:pPr>
        <w:spacing w:after="0"/>
        <w:rPr>
          <w:rFonts w:ascii="Comic Sans MS" w:hAnsi="Comic Sans MS" w:cs="Arial"/>
          <w:lang w:val="en-US"/>
        </w:rPr>
      </w:pPr>
      <w:r w:rsidRPr="00C8410B">
        <w:rPr>
          <w:rFonts w:ascii="Comic Sans MS" w:hAnsi="Comic Sans MS" w:cs="Arial"/>
          <w:lang w:val="en-US"/>
        </w:rPr>
        <w:t>Roles and Responsibilities</w:t>
      </w:r>
    </w:p>
    <w:p w:rsidR="00C8410B" w:rsidRPr="00C8410B" w:rsidRDefault="00C8410B" w:rsidP="00C8410B">
      <w:pPr>
        <w:spacing w:after="0"/>
        <w:rPr>
          <w:rFonts w:ascii="Comic Sans MS" w:hAnsi="Comic Sans MS" w:cs="Arial"/>
          <w:lang w:val="en-US"/>
        </w:rPr>
      </w:pPr>
    </w:p>
    <w:p w:rsidR="00C8410B" w:rsidRPr="00C8410B" w:rsidRDefault="00C8410B" w:rsidP="00C8410B">
      <w:pPr>
        <w:pStyle w:val="ListParagraph"/>
        <w:numPr>
          <w:ilvl w:val="0"/>
          <w:numId w:val="7"/>
        </w:numPr>
        <w:spacing w:after="0"/>
        <w:rPr>
          <w:rFonts w:ascii="Comic Sans MS" w:hAnsi="Comic Sans MS" w:cs="Arial"/>
          <w:lang w:val="en-US"/>
        </w:rPr>
      </w:pPr>
      <w:r w:rsidRPr="00C8410B">
        <w:rPr>
          <w:rFonts w:ascii="Comic Sans MS" w:hAnsi="Comic Sans MS" w:cs="Arial"/>
          <w:lang w:val="en-US"/>
        </w:rPr>
        <w:t>To advise the Headteacher of the requirement of the Health and Safety at Works Act 1974.</w:t>
      </w:r>
    </w:p>
    <w:p w:rsidR="00C8410B" w:rsidRPr="00C8410B" w:rsidRDefault="00C8410B" w:rsidP="00C8410B">
      <w:pPr>
        <w:pStyle w:val="ListParagraph"/>
        <w:numPr>
          <w:ilvl w:val="0"/>
          <w:numId w:val="7"/>
        </w:numPr>
        <w:spacing w:after="0"/>
        <w:rPr>
          <w:rFonts w:ascii="Comic Sans MS" w:hAnsi="Comic Sans MS" w:cs="Arial"/>
          <w:lang w:val="en-US"/>
        </w:rPr>
      </w:pPr>
      <w:r w:rsidRPr="00C8410B">
        <w:rPr>
          <w:rFonts w:ascii="Comic Sans MS" w:hAnsi="Comic Sans MS" w:cs="Arial"/>
          <w:lang w:val="en-US"/>
        </w:rPr>
        <w:t>To identify problems, if any.</w:t>
      </w:r>
    </w:p>
    <w:p w:rsidR="00C8410B" w:rsidRPr="00C8410B" w:rsidRDefault="00C8410B" w:rsidP="00C8410B">
      <w:pPr>
        <w:pStyle w:val="ListParagraph"/>
        <w:numPr>
          <w:ilvl w:val="0"/>
          <w:numId w:val="7"/>
        </w:numPr>
        <w:spacing w:after="0"/>
        <w:rPr>
          <w:rFonts w:ascii="Comic Sans MS" w:hAnsi="Comic Sans MS" w:cs="Arial"/>
          <w:lang w:val="en-US"/>
        </w:rPr>
      </w:pPr>
      <w:r w:rsidRPr="00C8410B">
        <w:rPr>
          <w:rFonts w:ascii="Comic Sans MS" w:hAnsi="Comic Sans MS" w:cs="Arial"/>
          <w:lang w:val="en-US"/>
        </w:rPr>
        <w:t>To distribute Health and Safety information within the areas of responsibility.</w:t>
      </w:r>
    </w:p>
    <w:p w:rsidR="00C8410B" w:rsidRPr="00C8410B" w:rsidRDefault="00C8410B" w:rsidP="00C8410B">
      <w:pPr>
        <w:pStyle w:val="ListParagraph"/>
        <w:numPr>
          <w:ilvl w:val="0"/>
          <w:numId w:val="7"/>
        </w:numPr>
        <w:spacing w:after="0"/>
        <w:rPr>
          <w:rFonts w:ascii="Comic Sans MS" w:hAnsi="Comic Sans MS" w:cs="Arial"/>
          <w:lang w:val="en-US"/>
        </w:rPr>
      </w:pPr>
      <w:r w:rsidRPr="00C8410B">
        <w:rPr>
          <w:rFonts w:ascii="Comic Sans MS" w:hAnsi="Comic Sans MS" w:cs="Arial"/>
          <w:lang w:val="en-US"/>
        </w:rPr>
        <w:t xml:space="preserve">To review the Health and Safety policy as and when required. </w:t>
      </w:r>
    </w:p>
    <w:p w:rsidR="00C8410B" w:rsidRPr="00C8410B" w:rsidRDefault="00C8410B" w:rsidP="00C8410B">
      <w:pPr>
        <w:pStyle w:val="ListParagraph"/>
        <w:numPr>
          <w:ilvl w:val="0"/>
          <w:numId w:val="7"/>
        </w:numPr>
        <w:spacing w:after="0"/>
        <w:rPr>
          <w:rFonts w:ascii="Comic Sans MS" w:hAnsi="Comic Sans MS" w:cs="Arial"/>
          <w:lang w:val="en-US"/>
        </w:rPr>
      </w:pPr>
      <w:r w:rsidRPr="00C8410B">
        <w:rPr>
          <w:rFonts w:ascii="Comic Sans MS" w:hAnsi="Comic Sans MS" w:cs="Arial"/>
          <w:lang w:val="en-US"/>
        </w:rPr>
        <w:t>To ensure the provision of regular fire practices in liaison with the certified fire wardens:</w:t>
      </w:r>
    </w:p>
    <w:p w:rsidR="00C8410B" w:rsidRPr="00C8410B" w:rsidRDefault="00C8410B" w:rsidP="00C8410B">
      <w:pPr>
        <w:spacing w:after="0"/>
        <w:ind w:left="720"/>
        <w:rPr>
          <w:rFonts w:ascii="Comic Sans MS" w:hAnsi="Comic Sans MS" w:cs="Arial"/>
          <w:lang w:val="en-US"/>
        </w:rPr>
      </w:pPr>
    </w:p>
    <w:p w:rsidR="00C8410B" w:rsidRPr="00C8410B" w:rsidRDefault="00C8410B" w:rsidP="00C8410B">
      <w:pPr>
        <w:pStyle w:val="ListParagraph"/>
        <w:numPr>
          <w:ilvl w:val="2"/>
          <w:numId w:val="6"/>
        </w:numPr>
        <w:spacing w:after="0"/>
        <w:rPr>
          <w:rFonts w:ascii="Comic Sans MS" w:hAnsi="Comic Sans MS" w:cs="Arial"/>
          <w:lang w:val="en-US"/>
        </w:rPr>
      </w:pPr>
      <w:r w:rsidRPr="00C8410B">
        <w:rPr>
          <w:rFonts w:ascii="Comic Sans MS" w:hAnsi="Comic Sans MS" w:cs="Arial"/>
          <w:lang w:val="en-US"/>
        </w:rPr>
        <w:t xml:space="preserve">The </w:t>
      </w:r>
      <w:proofErr w:type="spellStart"/>
      <w:r w:rsidRPr="00C8410B">
        <w:rPr>
          <w:rFonts w:ascii="Comic Sans MS" w:hAnsi="Comic Sans MS" w:cs="Arial"/>
          <w:lang w:val="en-US"/>
        </w:rPr>
        <w:t>Gillford</w:t>
      </w:r>
      <w:proofErr w:type="spellEnd"/>
      <w:r w:rsidRPr="00C8410B">
        <w:rPr>
          <w:rFonts w:ascii="Comic Sans MS" w:hAnsi="Comic Sans MS" w:cs="Arial"/>
          <w:lang w:val="en-US"/>
        </w:rPr>
        <w:t xml:space="preserve"> Centre: </w:t>
      </w:r>
      <w:proofErr w:type="spellStart"/>
      <w:r w:rsidRPr="00C8410B">
        <w:rPr>
          <w:rFonts w:ascii="Comic Sans MS" w:hAnsi="Comic Sans MS" w:cs="Arial"/>
          <w:lang w:val="en-US"/>
        </w:rPr>
        <w:t>Ms</w:t>
      </w:r>
      <w:proofErr w:type="spellEnd"/>
      <w:r w:rsidRPr="00C8410B">
        <w:rPr>
          <w:rFonts w:ascii="Comic Sans MS" w:hAnsi="Comic Sans MS" w:cs="Arial"/>
          <w:lang w:val="en-US"/>
        </w:rPr>
        <w:t xml:space="preserve"> Elizabeth Dixon</w:t>
      </w:r>
    </w:p>
    <w:p w:rsidR="00C8410B" w:rsidRPr="00C8410B" w:rsidRDefault="00C8410B" w:rsidP="00C8410B">
      <w:pPr>
        <w:pStyle w:val="ListParagraph"/>
        <w:numPr>
          <w:ilvl w:val="2"/>
          <w:numId w:val="6"/>
        </w:numPr>
        <w:spacing w:after="0"/>
        <w:rPr>
          <w:rFonts w:ascii="Comic Sans MS" w:hAnsi="Comic Sans MS" w:cs="Arial"/>
          <w:lang w:val="en-US"/>
        </w:rPr>
      </w:pPr>
      <w:proofErr w:type="spellStart"/>
      <w:r w:rsidRPr="00C8410B">
        <w:rPr>
          <w:rFonts w:ascii="Comic Sans MS" w:hAnsi="Comic Sans MS" w:cs="Arial"/>
          <w:lang w:val="en-US"/>
        </w:rPr>
        <w:t>Kingmoor</w:t>
      </w:r>
      <w:proofErr w:type="spellEnd"/>
      <w:r w:rsidRPr="00C8410B">
        <w:rPr>
          <w:rFonts w:ascii="Comic Sans MS" w:hAnsi="Comic Sans MS" w:cs="Arial"/>
          <w:lang w:val="en-US"/>
        </w:rPr>
        <w:t xml:space="preserve"> North</w:t>
      </w:r>
      <w:r>
        <w:rPr>
          <w:rFonts w:ascii="Comic Sans MS" w:hAnsi="Comic Sans MS" w:cs="Arial"/>
          <w:lang w:val="en-US"/>
        </w:rPr>
        <w:t>/ Off site</w:t>
      </w:r>
      <w:r w:rsidRPr="00C8410B">
        <w:rPr>
          <w:rFonts w:ascii="Comic Sans MS" w:hAnsi="Comic Sans MS" w:cs="Arial"/>
          <w:lang w:val="en-US"/>
        </w:rPr>
        <w:t xml:space="preserve">: Mr. Elliot / </w:t>
      </w:r>
      <w:proofErr w:type="spellStart"/>
      <w:r w:rsidRPr="00C8410B">
        <w:rPr>
          <w:rFonts w:ascii="Comic Sans MS" w:hAnsi="Comic Sans MS" w:cs="Arial"/>
          <w:lang w:val="en-US"/>
        </w:rPr>
        <w:t>Mr</w:t>
      </w:r>
      <w:proofErr w:type="spellEnd"/>
      <w:r w:rsidRPr="00C8410B">
        <w:rPr>
          <w:rFonts w:ascii="Comic Sans MS" w:hAnsi="Comic Sans MS" w:cs="Arial"/>
          <w:lang w:val="en-US"/>
        </w:rPr>
        <w:t xml:space="preserve"> R Telford</w:t>
      </w:r>
    </w:p>
    <w:p w:rsidR="00C8410B" w:rsidRPr="00C8410B" w:rsidRDefault="00C8410B" w:rsidP="00C8410B">
      <w:pPr>
        <w:spacing w:after="0"/>
        <w:rPr>
          <w:rFonts w:ascii="Comic Sans MS" w:hAnsi="Comic Sans MS" w:cs="Arial"/>
          <w:lang w:val="en-US"/>
        </w:rPr>
      </w:pPr>
    </w:p>
    <w:p w:rsidR="00C8410B" w:rsidRPr="00C8410B" w:rsidRDefault="00C8410B" w:rsidP="00C8410B">
      <w:pPr>
        <w:pStyle w:val="ListParagraph"/>
        <w:numPr>
          <w:ilvl w:val="0"/>
          <w:numId w:val="8"/>
        </w:numPr>
        <w:spacing w:after="0"/>
        <w:rPr>
          <w:rFonts w:ascii="Comic Sans MS" w:hAnsi="Comic Sans MS" w:cs="Arial"/>
          <w:lang w:val="en-US"/>
        </w:rPr>
      </w:pPr>
      <w:r w:rsidRPr="00C8410B">
        <w:rPr>
          <w:rFonts w:ascii="Comic Sans MS" w:hAnsi="Comic Sans MS" w:cs="Arial"/>
          <w:lang w:val="en-US"/>
        </w:rPr>
        <w:t>To investigate any accidents and suggest remedial action.</w:t>
      </w:r>
    </w:p>
    <w:p w:rsidR="00C8410B" w:rsidRPr="00C8410B" w:rsidRDefault="00C8410B" w:rsidP="00C8410B">
      <w:pPr>
        <w:pStyle w:val="ListParagraph"/>
        <w:numPr>
          <w:ilvl w:val="0"/>
          <w:numId w:val="8"/>
        </w:numPr>
        <w:spacing w:after="0"/>
        <w:rPr>
          <w:rFonts w:ascii="Comic Sans MS" w:hAnsi="Comic Sans MS" w:cs="Arial"/>
          <w:lang w:val="en-US"/>
        </w:rPr>
      </w:pPr>
      <w:r w:rsidRPr="00C8410B">
        <w:rPr>
          <w:rFonts w:ascii="Comic Sans MS" w:hAnsi="Comic Sans MS" w:cs="Arial"/>
          <w:lang w:val="en-US"/>
        </w:rPr>
        <w:t>To ensure that the accident book is completed and up to date.</w:t>
      </w:r>
    </w:p>
    <w:p w:rsidR="00C8410B" w:rsidRPr="00C8410B" w:rsidRDefault="00C8410B" w:rsidP="00C8410B">
      <w:pPr>
        <w:pStyle w:val="ListParagraph"/>
        <w:numPr>
          <w:ilvl w:val="0"/>
          <w:numId w:val="8"/>
        </w:numPr>
        <w:spacing w:after="0"/>
        <w:rPr>
          <w:rFonts w:ascii="Comic Sans MS" w:hAnsi="Comic Sans MS" w:cs="Arial"/>
          <w:lang w:val="en-US"/>
        </w:rPr>
      </w:pPr>
      <w:r w:rsidRPr="00C8410B">
        <w:rPr>
          <w:rFonts w:ascii="Comic Sans MS" w:hAnsi="Comic Sans MS" w:cs="Arial"/>
          <w:lang w:val="en-US"/>
        </w:rPr>
        <w:t xml:space="preserve">To ensure that First Aid boxers are accessible and replenished. </w:t>
      </w:r>
    </w:p>
    <w:p w:rsidR="00C8410B" w:rsidRPr="00C8410B" w:rsidRDefault="00C8410B" w:rsidP="00C8410B">
      <w:pPr>
        <w:spacing w:after="0"/>
        <w:rPr>
          <w:rFonts w:ascii="Comic Sans MS" w:hAnsi="Comic Sans MS" w:cs="Arial"/>
          <w:lang w:val="en-US"/>
        </w:rPr>
      </w:pPr>
    </w:p>
    <w:p w:rsidR="00C8410B" w:rsidRPr="00C8410B" w:rsidRDefault="00C8410B" w:rsidP="00C8410B">
      <w:pPr>
        <w:spacing w:after="0"/>
        <w:rPr>
          <w:rFonts w:ascii="Comic Sans MS" w:hAnsi="Comic Sans MS" w:cs="Arial"/>
          <w:lang w:val="en-US"/>
        </w:rPr>
      </w:pPr>
      <w:r w:rsidRPr="00C8410B">
        <w:rPr>
          <w:rFonts w:ascii="Comic Sans MS" w:hAnsi="Comic Sans MS" w:cs="Arial"/>
          <w:lang w:val="en-US"/>
        </w:rPr>
        <w:t xml:space="preserve">Each member of The Gillford Centre staff will be responsible for the Health and Safety within their teaching environment on and off site. </w:t>
      </w:r>
    </w:p>
    <w:p w:rsidR="00C8410B" w:rsidRPr="00C8410B" w:rsidRDefault="00C8410B" w:rsidP="00C8410B">
      <w:pPr>
        <w:spacing w:after="0"/>
        <w:rPr>
          <w:rFonts w:ascii="Comic Sans MS" w:hAnsi="Comic Sans MS" w:cs="Arial"/>
          <w:lang w:val="en-US"/>
        </w:rPr>
      </w:pPr>
      <w:r w:rsidRPr="00C8410B">
        <w:rPr>
          <w:rFonts w:ascii="Comic Sans MS" w:hAnsi="Comic Sans MS" w:cs="Arial"/>
          <w:lang w:val="en-US"/>
        </w:rPr>
        <w:t xml:space="preserve">Everyone within The Gillford Centre should be encouraged to be safety conscious. </w:t>
      </w:r>
    </w:p>
    <w:p w:rsidR="00C8410B" w:rsidRPr="00C8410B" w:rsidRDefault="00C8410B" w:rsidP="00C8410B">
      <w:pPr>
        <w:spacing w:after="0"/>
        <w:rPr>
          <w:rFonts w:ascii="Comic Sans MS" w:hAnsi="Comic Sans MS" w:cs="Arial"/>
          <w:lang w:val="en-US"/>
        </w:rPr>
      </w:pPr>
      <w:r w:rsidRPr="00C8410B">
        <w:rPr>
          <w:rFonts w:ascii="Comic Sans MS" w:hAnsi="Comic Sans MS" w:cs="Arial"/>
          <w:lang w:val="en-US"/>
        </w:rPr>
        <w:t>Staff are to carry out periodic inspections to check the standards of Health and Safety in their own area of responsibility.</w:t>
      </w:r>
    </w:p>
    <w:p w:rsidR="00C8410B" w:rsidRPr="00C8410B" w:rsidRDefault="00C8410B" w:rsidP="00C8410B">
      <w:pPr>
        <w:spacing w:after="0"/>
        <w:rPr>
          <w:rFonts w:ascii="Comic Sans MS" w:hAnsi="Comic Sans MS" w:cs="Arial"/>
          <w:lang w:val="en-US"/>
        </w:rPr>
      </w:pPr>
      <w:r w:rsidRPr="00C8410B">
        <w:rPr>
          <w:rFonts w:ascii="Comic Sans MS" w:hAnsi="Comic Sans MS" w:cs="Arial"/>
          <w:lang w:val="en-US"/>
        </w:rPr>
        <w:t xml:space="preserve">Electrical equipment will be tested annually according to the ‘Electricity at Work Regulations’. </w:t>
      </w:r>
    </w:p>
    <w:p w:rsidR="00C8410B" w:rsidRPr="007D3199" w:rsidRDefault="00C8410B" w:rsidP="00C8410B">
      <w:pPr>
        <w:spacing w:after="0"/>
        <w:rPr>
          <w:rFonts w:ascii="Comic Sans MS" w:hAnsi="Comic Sans MS"/>
          <w:lang w:val="en-US"/>
        </w:rPr>
      </w:pPr>
      <w:r w:rsidRPr="00C8410B">
        <w:rPr>
          <w:rFonts w:ascii="Comic Sans MS" w:hAnsi="Comic Sans MS" w:cs="Arial"/>
          <w:lang w:val="en-US"/>
        </w:rPr>
        <w:t xml:space="preserve">The Management Committee of The Gillford Centre are to review the Health and Safety Policy annually. </w:t>
      </w:r>
    </w:p>
    <w:p w:rsidR="00642273" w:rsidRPr="00D43018" w:rsidRDefault="00642273" w:rsidP="005559A9">
      <w:pPr>
        <w:jc w:val="both"/>
        <w:rPr>
          <w:rFonts w:ascii="Comic Sans MS" w:hAnsi="Comic Sans MS"/>
          <w:lang w:val="en-US"/>
        </w:rPr>
      </w:pPr>
    </w:p>
    <w:sectPr w:rsidR="00642273" w:rsidRPr="00D43018" w:rsidSect="00F62EB6">
      <w:headerReference w:type="default" r:id="rId13"/>
      <w:footerReference w:type="default" r:id="rId14"/>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48F" w:rsidRDefault="008A348F" w:rsidP="00FB0814">
      <w:pPr>
        <w:spacing w:after="0" w:line="240" w:lineRule="auto"/>
      </w:pPr>
      <w:r>
        <w:separator/>
      </w:r>
    </w:p>
  </w:endnote>
  <w:endnote w:type="continuationSeparator" w:id="0">
    <w:p w:rsidR="008A348F" w:rsidRDefault="008A348F" w:rsidP="00FB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7A6" w:rsidRDefault="00AC57A6" w:rsidP="00AC57A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48F" w:rsidRDefault="008A348F" w:rsidP="00FB0814">
      <w:pPr>
        <w:spacing w:after="0" w:line="240" w:lineRule="auto"/>
      </w:pPr>
      <w:r>
        <w:separator/>
      </w:r>
    </w:p>
  </w:footnote>
  <w:footnote w:type="continuationSeparator" w:id="0">
    <w:p w:rsidR="008A348F" w:rsidRDefault="008A348F" w:rsidP="00FB0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14" w:rsidRDefault="00FB0814">
    <w:pPr>
      <w:pStyle w:val="Header"/>
    </w:pPr>
    <w:r>
      <w:rPr>
        <w:noProof/>
      </w:rPr>
      <w:drawing>
        <wp:anchor distT="0" distB="0" distL="114300" distR="114300" simplePos="0" relativeHeight="251659264" behindDoc="1" locked="0" layoutInCell="1" allowOverlap="1" wp14:anchorId="6AED79E7">
          <wp:simplePos x="0" y="0"/>
          <wp:positionH relativeFrom="column">
            <wp:posOffset>-553791</wp:posOffset>
          </wp:positionH>
          <wp:positionV relativeFrom="paragraph">
            <wp:posOffset>-116545</wp:posOffset>
          </wp:positionV>
          <wp:extent cx="1170305" cy="53657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74F4C58">
          <wp:simplePos x="0" y="0"/>
          <wp:positionH relativeFrom="column">
            <wp:posOffset>5344732</wp:posOffset>
          </wp:positionH>
          <wp:positionV relativeFrom="paragraph">
            <wp:posOffset>-77908</wp:posOffset>
          </wp:positionV>
          <wp:extent cx="798830" cy="481330"/>
          <wp:effectExtent l="0" t="0" r="127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830" cy="481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72596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47E"/>
      </v:shape>
    </w:pict>
  </w:numPicBullet>
  <w:abstractNum w:abstractNumId="0" w15:restartNumberingAfterBreak="0">
    <w:nsid w:val="134A340F"/>
    <w:multiLevelType w:val="hybridMultilevel"/>
    <w:tmpl w:val="B970B59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D34AC"/>
    <w:multiLevelType w:val="hybridMultilevel"/>
    <w:tmpl w:val="95347F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B37B6C"/>
    <w:multiLevelType w:val="hybridMultilevel"/>
    <w:tmpl w:val="5A0E2E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555DD"/>
    <w:multiLevelType w:val="hybridMultilevel"/>
    <w:tmpl w:val="81B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02C1F"/>
    <w:multiLevelType w:val="hybridMultilevel"/>
    <w:tmpl w:val="BAD05E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91C73"/>
    <w:multiLevelType w:val="hybridMultilevel"/>
    <w:tmpl w:val="B55CFE04"/>
    <w:lvl w:ilvl="0" w:tplc="08090007">
      <w:start w:val="1"/>
      <w:numFmt w:val="bullet"/>
      <w:lvlText w:val=""/>
      <w:lvlPicBulletId w:val="0"/>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5A374636"/>
    <w:multiLevelType w:val="hybridMultilevel"/>
    <w:tmpl w:val="97B4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A45B4"/>
    <w:multiLevelType w:val="hybridMultilevel"/>
    <w:tmpl w:val="BDB0A8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14"/>
    <w:rsid w:val="000156B8"/>
    <w:rsid w:val="00066F84"/>
    <w:rsid w:val="00114CC5"/>
    <w:rsid w:val="002C150F"/>
    <w:rsid w:val="00324ED0"/>
    <w:rsid w:val="0037366E"/>
    <w:rsid w:val="003B4072"/>
    <w:rsid w:val="004451B2"/>
    <w:rsid w:val="00500369"/>
    <w:rsid w:val="005559A9"/>
    <w:rsid w:val="005D3E3C"/>
    <w:rsid w:val="005E032B"/>
    <w:rsid w:val="00642273"/>
    <w:rsid w:val="007909F2"/>
    <w:rsid w:val="0079567D"/>
    <w:rsid w:val="007A7307"/>
    <w:rsid w:val="007D3199"/>
    <w:rsid w:val="00857614"/>
    <w:rsid w:val="008A348F"/>
    <w:rsid w:val="00952078"/>
    <w:rsid w:val="009B4BF1"/>
    <w:rsid w:val="009C0BFE"/>
    <w:rsid w:val="00A00E03"/>
    <w:rsid w:val="00AB4889"/>
    <w:rsid w:val="00AC57A6"/>
    <w:rsid w:val="00C821AE"/>
    <w:rsid w:val="00C8410B"/>
    <w:rsid w:val="00D03D69"/>
    <w:rsid w:val="00D43018"/>
    <w:rsid w:val="00D4549D"/>
    <w:rsid w:val="00DE0F71"/>
    <w:rsid w:val="00EC3672"/>
    <w:rsid w:val="00ED418B"/>
    <w:rsid w:val="00F210AF"/>
    <w:rsid w:val="00F62EB6"/>
    <w:rsid w:val="00F902FD"/>
    <w:rsid w:val="00F921E2"/>
    <w:rsid w:val="00FB0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393A4E-46AA-4345-9ACF-00252017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814"/>
  </w:style>
  <w:style w:type="paragraph" w:styleId="Footer">
    <w:name w:val="footer"/>
    <w:basedOn w:val="Normal"/>
    <w:link w:val="FooterChar"/>
    <w:uiPriority w:val="99"/>
    <w:unhideWhenUsed/>
    <w:rsid w:val="00FB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814"/>
  </w:style>
  <w:style w:type="paragraph" w:styleId="NoSpacing">
    <w:name w:val="No Spacing"/>
    <w:link w:val="NoSpacingChar"/>
    <w:uiPriority w:val="1"/>
    <w:qFormat/>
    <w:rsid w:val="00FB081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0814"/>
    <w:rPr>
      <w:rFonts w:eastAsiaTheme="minorEastAsia"/>
      <w:lang w:val="en-US"/>
    </w:rPr>
  </w:style>
  <w:style w:type="paragraph" w:styleId="ListParagraph">
    <w:name w:val="List Paragraph"/>
    <w:basedOn w:val="Normal"/>
    <w:uiPriority w:val="34"/>
    <w:qFormat/>
    <w:rsid w:val="002C150F"/>
    <w:pPr>
      <w:ind w:left="720"/>
      <w:contextualSpacing/>
    </w:pPr>
  </w:style>
  <w:style w:type="paragraph" w:styleId="BalloonText">
    <w:name w:val="Balloon Text"/>
    <w:basedOn w:val="Normal"/>
    <w:link w:val="BalloonTextChar"/>
    <w:uiPriority w:val="99"/>
    <w:semiHidden/>
    <w:unhideWhenUsed/>
    <w:rsid w:val="005D3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City and Guilds</vt:lpstr>
    </vt:vector>
  </TitlesOfParts>
  <Company>The Gillford Centre</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Guilds</dc:title>
  <dc:subject>Learner Handbook</dc:subject>
  <dc:creator>George Elliot QAC</dc:creator>
  <cp:keywords/>
  <dc:description/>
  <cp:lastModifiedBy>Joanna Hewson</cp:lastModifiedBy>
  <cp:revision>2</cp:revision>
  <cp:lastPrinted>2019-07-17T10:57:00Z</cp:lastPrinted>
  <dcterms:created xsi:type="dcterms:W3CDTF">2019-09-19T08:33:00Z</dcterms:created>
  <dcterms:modified xsi:type="dcterms:W3CDTF">2019-09-19T08:33:00Z</dcterms:modified>
</cp:coreProperties>
</file>